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92" w:rsidRPr="008059B6" w:rsidRDefault="00DD5C92" w:rsidP="002B77EC">
      <w:r w:rsidRPr="008059B6">
        <w:t xml:space="preserve">Муниципальное </w:t>
      </w:r>
      <w:r w:rsidR="008059B6" w:rsidRPr="008059B6">
        <w:t xml:space="preserve">бюджетное </w:t>
      </w:r>
      <w:r w:rsidRPr="008059B6">
        <w:t>дошкольное образовательное учреждение</w:t>
      </w:r>
    </w:p>
    <w:p w:rsidR="00DD5C92" w:rsidRPr="008059B6" w:rsidRDefault="008059B6" w:rsidP="002B77EC">
      <w:r>
        <w:t xml:space="preserve">Детский сад </w:t>
      </w:r>
      <w:proofErr w:type="spellStart"/>
      <w:r>
        <w:t>общеразвивающего</w:t>
      </w:r>
      <w:proofErr w:type="spellEnd"/>
      <w:r>
        <w:t xml:space="preserve"> вида №47</w:t>
      </w:r>
    </w:p>
    <w:p w:rsidR="00DD5C92" w:rsidRPr="008059B6" w:rsidRDefault="008059B6" w:rsidP="002B77EC">
      <w:r>
        <w:t>городского округа – город Камышин</w:t>
      </w:r>
    </w:p>
    <w:p w:rsidR="001A6A4F" w:rsidRPr="00B5702C" w:rsidRDefault="001A6A4F" w:rsidP="002B77EC"/>
    <w:p w:rsidR="001A6A4F" w:rsidRDefault="00E7797F" w:rsidP="002B77EC">
      <w:pPr>
        <w:sectPr w:rsidR="001A6A4F" w:rsidSect="000B71FE">
          <w:type w:val="nextColumn"/>
          <w:pgSz w:w="11906" w:h="16838"/>
          <w:pgMar w:top="1134" w:right="1134" w:bottom="1134" w:left="1134" w:header="709" w:footer="709" w:gutter="0"/>
          <w:cols w:space="709"/>
          <w:docGrid w:linePitch="360"/>
        </w:sectPr>
      </w:pPr>
      <w:r>
        <w:t xml:space="preserve"> </w:t>
      </w:r>
    </w:p>
    <w:p w:rsidR="001A6A4F" w:rsidRDefault="00082AA9" w:rsidP="002B77EC">
      <w:r>
        <w:lastRenderedPageBreak/>
        <w:t xml:space="preserve">Принято </w:t>
      </w:r>
      <w:r w:rsidR="00E7797F">
        <w:t xml:space="preserve">          </w:t>
      </w:r>
    </w:p>
    <w:p w:rsidR="00082AA9" w:rsidRDefault="00082AA9" w:rsidP="002B77EC">
      <w:r>
        <w:t>на  педагогическом совете</w:t>
      </w:r>
    </w:p>
    <w:p w:rsidR="00082AA9" w:rsidRDefault="00082AA9" w:rsidP="002B77EC">
      <w:r>
        <w:t xml:space="preserve">МБДОУ </w:t>
      </w:r>
      <w:proofErr w:type="spellStart"/>
      <w:r>
        <w:t>Дс№</w:t>
      </w:r>
      <w:proofErr w:type="spellEnd"/>
      <w:r>
        <w:t xml:space="preserve"> 47 протокол</w:t>
      </w:r>
    </w:p>
    <w:p w:rsidR="00082AA9" w:rsidRDefault="004F1515" w:rsidP="002B77EC">
      <w:pPr>
        <w:rPr>
          <w:b/>
          <w:sz w:val="28"/>
        </w:rPr>
      </w:pPr>
      <w:r>
        <w:t>№_______ от ________________2017</w:t>
      </w:r>
      <w:r w:rsidR="00082AA9">
        <w:t>г</w:t>
      </w:r>
    </w:p>
    <w:p w:rsidR="001A6A4F" w:rsidRDefault="001A6A4F" w:rsidP="002B77EC"/>
    <w:p w:rsidR="001A6A4F" w:rsidRDefault="001A6A4F" w:rsidP="002B77EC"/>
    <w:p w:rsidR="001A6A4F" w:rsidRDefault="001A6A4F" w:rsidP="002B77EC"/>
    <w:p w:rsidR="00E7797F" w:rsidRDefault="00E7797F" w:rsidP="002B77EC"/>
    <w:p w:rsidR="00E7797F" w:rsidRDefault="00E7797F" w:rsidP="002B77EC">
      <w:r>
        <w:lastRenderedPageBreak/>
        <w:t>Утверждаю</w:t>
      </w:r>
    </w:p>
    <w:p w:rsidR="00DD5C92" w:rsidRPr="00B5702C" w:rsidRDefault="00082AA9" w:rsidP="002B77EC">
      <w:r>
        <w:t xml:space="preserve">Заведующий </w:t>
      </w:r>
      <w:r w:rsidR="00DD5C92" w:rsidRPr="00B5702C">
        <w:t>М</w:t>
      </w:r>
      <w:r w:rsidR="008059B6">
        <w:t>Б</w:t>
      </w:r>
      <w:r w:rsidR="00DD5C92" w:rsidRPr="00B5702C">
        <w:t>ДОУ</w:t>
      </w:r>
      <w:r w:rsidR="008059B6">
        <w:t xml:space="preserve"> </w:t>
      </w:r>
      <w:r>
        <w:t>Дс№47</w:t>
      </w:r>
    </w:p>
    <w:p w:rsidR="00DD5C92" w:rsidRPr="00B5702C" w:rsidRDefault="004F1515" w:rsidP="002B77EC">
      <w:r>
        <w:t>«________» _________________2018</w:t>
      </w:r>
      <w:r w:rsidR="00082AA9">
        <w:t>г</w:t>
      </w:r>
    </w:p>
    <w:p w:rsidR="00B5702C" w:rsidRDefault="00E7797F" w:rsidP="002B77EC">
      <w:r>
        <w:t>Приказ №</w:t>
      </w:r>
      <w:proofErr w:type="spellStart"/>
      <w:r>
        <w:t>_______</w:t>
      </w:r>
      <w:proofErr w:type="gramStart"/>
      <w:r>
        <w:t>от</w:t>
      </w:r>
      <w:proofErr w:type="spellEnd"/>
      <w:proofErr w:type="gramEnd"/>
      <w:r>
        <w:t>____________</w:t>
      </w:r>
    </w:p>
    <w:p w:rsidR="001A6A4F" w:rsidRDefault="001A6A4F" w:rsidP="002B77EC"/>
    <w:p w:rsidR="001A6A4F" w:rsidRDefault="001A6A4F" w:rsidP="002B77EC"/>
    <w:p w:rsidR="001A6A4F" w:rsidRDefault="001A6A4F" w:rsidP="002B77EC"/>
    <w:p w:rsidR="001A6A4F" w:rsidRDefault="001A6A4F" w:rsidP="002B77EC">
      <w:pPr>
        <w:sectPr w:rsidR="001A6A4F" w:rsidSect="000B71FE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082AA9" w:rsidRPr="00E7797F" w:rsidRDefault="00082AA9" w:rsidP="002B77EC">
      <w:r w:rsidRPr="00E7797F">
        <w:lastRenderedPageBreak/>
        <w:t>Программа  дополнительных образовательных услуг</w:t>
      </w:r>
    </w:p>
    <w:p w:rsidR="001A6A4F" w:rsidRPr="00E7797F" w:rsidRDefault="00082AA9" w:rsidP="002B77EC">
      <w:r w:rsidRPr="00E7797F">
        <w:t>Кружка «Оригами»</w:t>
      </w:r>
    </w:p>
    <w:p w:rsidR="00082AA9" w:rsidRPr="00E7797F" w:rsidRDefault="004F1515" w:rsidP="002B77EC">
      <w:r w:rsidRPr="00E7797F">
        <w:t>Подготовительной к школе  группы</w:t>
      </w:r>
      <w:r w:rsidR="00082AA9" w:rsidRPr="00E7797F">
        <w:t xml:space="preserve"> №2</w:t>
      </w:r>
    </w:p>
    <w:p w:rsidR="00082AA9" w:rsidRPr="00E7797F" w:rsidRDefault="004F1515" w:rsidP="002B77EC">
      <w:r w:rsidRPr="00E7797F">
        <w:t>на 2017 – 2018</w:t>
      </w:r>
      <w:r w:rsidR="00082AA9" w:rsidRPr="00E7797F">
        <w:t xml:space="preserve"> учебный год</w:t>
      </w:r>
    </w:p>
    <w:p w:rsidR="001A6A4F" w:rsidRPr="00E7797F" w:rsidRDefault="001A6A4F" w:rsidP="002B77EC"/>
    <w:p w:rsidR="001A6A4F" w:rsidRDefault="001A6A4F" w:rsidP="002B77EC"/>
    <w:p w:rsidR="00E7797F" w:rsidRDefault="00E7797F" w:rsidP="002B77EC"/>
    <w:p w:rsidR="00E7797F" w:rsidRDefault="00E7797F" w:rsidP="002B77EC"/>
    <w:p w:rsidR="00E7797F" w:rsidRDefault="00E7797F" w:rsidP="002B77EC"/>
    <w:p w:rsidR="00E7797F" w:rsidRDefault="00E7797F" w:rsidP="002B77EC"/>
    <w:p w:rsidR="00E7797F" w:rsidRDefault="00E7797F" w:rsidP="002B77EC"/>
    <w:p w:rsidR="00082AA9" w:rsidRDefault="00E7797F" w:rsidP="002B77EC">
      <w:r>
        <w:t xml:space="preserve">                                                                 </w:t>
      </w:r>
      <w:r w:rsidR="004F1515">
        <w:t>Возрастная  категория детей: 6-7</w:t>
      </w:r>
      <w:r w:rsidR="00082AA9">
        <w:t>лет</w:t>
      </w:r>
    </w:p>
    <w:p w:rsidR="001A6A4F" w:rsidRDefault="00E7797F" w:rsidP="002B77EC">
      <w:r>
        <w:t xml:space="preserve">                                                                            </w:t>
      </w:r>
      <w:r w:rsidR="008B70AC">
        <w:t>Воспитатели</w:t>
      </w:r>
      <w:r w:rsidR="00082AA9">
        <w:t xml:space="preserve">: Широкова М.Г. </w:t>
      </w:r>
    </w:p>
    <w:p w:rsidR="008B70AC" w:rsidRPr="00B5702C" w:rsidRDefault="00E7797F" w:rsidP="002B77EC">
      <w:r>
        <w:t xml:space="preserve">                                                                                                  </w:t>
      </w:r>
      <w:r w:rsidR="008B70AC">
        <w:t>Махрова Т.С.</w:t>
      </w:r>
    </w:p>
    <w:p w:rsidR="001A6A4F" w:rsidRDefault="001A6A4F" w:rsidP="002B77EC"/>
    <w:p w:rsidR="001A6A4F" w:rsidRDefault="001A6A4F" w:rsidP="002B77EC"/>
    <w:p w:rsidR="001A6A4F" w:rsidRDefault="001A6A4F" w:rsidP="002B77EC"/>
    <w:p w:rsidR="001A6A4F" w:rsidRDefault="001A6A4F" w:rsidP="002B77EC"/>
    <w:p w:rsidR="001A6A4F" w:rsidRDefault="001A6A4F" w:rsidP="002B77EC"/>
    <w:p w:rsidR="001A6A4F" w:rsidRPr="00082AA9" w:rsidRDefault="004F1515" w:rsidP="002B77EC">
      <w:r>
        <w:t>Камышин 2017г</w:t>
      </w:r>
    </w:p>
    <w:p w:rsidR="001A6A4F" w:rsidRDefault="001A6A4F" w:rsidP="002B77EC">
      <w:pPr>
        <w:sectPr w:rsidR="001A6A4F" w:rsidSect="000B71FE">
          <w:type w:val="continuous"/>
          <w:pgSz w:w="11906" w:h="16838"/>
          <w:pgMar w:top="1134" w:right="1134" w:bottom="1134" w:left="1134" w:header="709" w:footer="709" w:gutter="0"/>
          <w:cols w:space="709"/>
          <w:docGrid w:linePitch="360"/>
        </w:sectPr>
      </w:pPr>
    </w:p>
    <w:p w:rsidR="00C60BB7" w:rsidRPr="00EC3403" w:rsidRDefault="00C60BB7" w:rsidP="00C60BB7">
      <w:pPr>
        <w:pStyle w:val="ad"/>
        <w:rPr>
          <w:b/>
          <w:szCs w:val="24"/>
        </w:rPr>
      </w:pPr>
    </w:p>
    <w:p w:rsidR="00C60BB7" w:rsidRPr="00EC3403" w:rsidRDefault="00C60BB7" w:rsidP="00C60BB7">
      <w:pPr>
        <w:pStyle w:val="ad"/>
        <w:rPr>
          <w:b/>
          <w:szCs w:val="24"/>
        </w:rPr>
      </w:pPr>
      <w:r w:rsidRPr="00EC3403">
        <w:rPr>
          <w:b/>
          <w:szCs w:val="24"/>
        </w:rPr>
        <w:t>Пояснительная записка</w:t>
      </w:r>
    </w:p>
    <w:p w:rsidR="00C60BB7" w:rsidRPr="00EC3403" w:rsidRDefault="00C60BB7" w:rsidP="00C60BB7">
      <w:pPr>
        <w:pStyle w:val="ad"/>
        <w:jc w:val="both"/>
        <w:rPr>
          <w:b/>
          <w:szCs w:val="24"/>
        </w:rPr>
      </w:pPr>
    </w:p>
    <w:p w:rsidR="00C60BB7" w:rsidRPr="00EC3403" w:rsidRDefault="00C60BB7" w:rsidP="00C60BB7">
      <w:pPr>
        <w:pStyle w:val="ad"/>
        <w:jc w:val="both"/>
        <w:rPr>
          <w:b/>
          <w:bCs/>
          <w:szCs w:val="24"/>
        </w:rPr>
      </w:pPr>
      <w:r w:rsidRPr="00EC3403">
        <w:rPr>
          <w:szCs w:val="24"/>
        </w:rPr>
        <w:t>Целью современного образования является воспитание и развитие личности ребенка, его творческого потенциала, способностей, интересов.</w:t>
      </w:r>
      <w:r w:rsidRPr="00EC3403">
        <w:rPr>
          <w:szCs w:val="24"/>
        </w:rPr>
        <w:br/>
        <w:t>Занятия оригами в развитии детей имеют огромное значение. Это интересное и доступное им искусство. Оригами помогает развивать художественный вкус и логику, способствует формированию пространственного воображения, развивает память, активизирует мыслительные процессы, способствует концентрации внимания и самодисциплине. Кроме того, у детей совершенствуется мелкая моторика рук, точные движения пальцев, развивается глазомер.</w:t>
      </w:r>
      <w:r w:rsidRPr="00EC3403">
        <w:rPr>
          <w:szCs w:val="24"/>
        </w:rPr>
        <w:br/>
        <w:t>Данный план составлен для старших дошкольников 6-7 лет.</w:t>
      </w:r>
      <w:r w:rsidRPr="00EC3403">
        <w:rPr>
          <w:szCs w:val="24"/>
        </w:rPr>
        <w:br/>
      </w:r>
      <w:r w:rsidRPr="00EC3403">
        <w:rPr>
          <w:b/>
          <w:szCs w:val="24"/>
        </w:rPr>
        <w:br/>
      </w:r>
      <w:r w:rsidRPr="00EC3403">
        <w:rPr>
          <w:b/>
          <w:bCs/>
          <w:szCs w:val="24"/>
        </w:rPr>
        <w:t>Цель:</w:t>
      </w:r>
    </w:p>
    <w:p w:rsidR="00C60BB7" w:rsidRPr="00EC3403" w:rsidRDefault="00C60BB7" w:rsidP="00C60BB7">
      <w:pPr>
        <w:pStyle w:val="ad"/>
        <w:jc w:val="both"/>
        <w:rPr>
          <w:b/>
          <w:bCs/>
          <w:szCs w:val="24"/>
        </w:rPr>
      </w:pPr>
      <w:r w:rsidRPr="00EC3403">
        <w:rPr>
          <w:szCs w:val="24"/>
        </w:rPr>
        <w:t>Развитие творческих способностей детей в процессе занятий техникой оригами</w:t>
      </w:r>
      <w:proofErr w:type="gramStart"/>
      <w:r w:rsidRPr="00EC3403">
        <w:rPr>
          <w:szCs w:val="24"/>
        </w:rPr>
        <w:t xml:space="preserve"> .</w:t>
      </w:r>
      <w:proofErr w:type="gramEnd"/>
    </w:p>
    <w:p w:rsidR="00C60BB7" w:rsidRPr="00EC3403" w:rsidRDefault="00C60BB7" w:rsidP="002B77EC">
      <w:pPr>
        <w:rPr>
          <w:szCs w:val="24"/>
        </w:rPr>
      </w:pPr>
      <w:r w:rsidRPr="00EC3403">
        <w:rPr>
          <w:szCs w:val="24"/>
        </w:rPr>
        <w:t>Задачи:</w:t>
      </w:r>
    </w:p>
    <w:p w:rsidR="00C60BB7" w:rsidRPr="00EC3403" w:rsidRDefault="00C60BB7" w:rsidP="002B77EC">
      <w:pPr>
        <w:pStyle w:val="a7"/>
        <w:rPr>
          <w:szCs w:val="24"/>
        </w:rPr>
      </w:pPr>
      <w:r w:rsidRPr="00EC3403">
        <w:rPr>
          <w:szCs w:val="24"/>
        </w:rPr>
        <w:t>Познакомить детей с историей возникновения техники оригами, с видами и свойствами бумаги.</w:t>
      </w:r>
    </w:p>
    <w:p w:rsidR="00C60BB7" w:rsidRPr="00EC3403" w:rsidRDefault="00C60BB7" w:rsidP="009E6A44">
      <w:pPr>
        <w:pStyle w:val="ad"/>
        <w:numPr>
          <w:ilvl w:val="0"/>
          <w:numId w:val="1"/>
        </w:numPr>
        <w:ind w:right="0"/>
        <w:jc w:val="both"/>
        <w:rPr>
          <w:szCs w:val="24"/>
        </w:rPr>
      </w:pPr>
      <w:r w:rsidRPr="00EC3403">
        <w:rPr>
          <w:szCs w:val="24"/>
        </w:rPr>
        <w:t>Обучение детей базовым формам оригами (треугольник, книжка, дверь, воздушный змей, двойной треугольник), развитие интереса к занятиям искусством оригами.</w:t>
      </w:r>
    </w:p>
    <w:p w:rsidR="00C60BB7" w:rsidRPr="00EC3403" w:rsidRDefault="00C60BB7" w:rsidP="009E6A44">
      <w:pPr>
        <w:pStyle w:val="ad"/>
        <w:numPr>
          <w:ilvl w:val="0"/>
          <w:numId w:val="1"/>
        </w:numPr>
        <w:ind w:right="0"/>
        <w:jc w:val="both"/>
        <w:rPr>
          <w:szCs w:val="24"/>
        </w:rPr>
      </w:pPr>
      <w:r w:rsidRPr="00EC3403">
        <w:rPr>
          <w:szCs w:val="24"/>
        </w:rPr>
        <w:t xml:space="preserve">Развитие внимания, памяти, логического мышления, фантазии, воображения. </w:t>
      </w:r>
    </w:p>
    <w:p w:rsidR="00C60BB7" w:rsidRPr="00EC3403" w:rsidRDefault="00C60BB7" w:rsidP="009E6A44">
      <w:pPr>
        <w:pStyle w:val="ad"/>
        <w:numPr>
          <w:ilvl w:val="0"/>
          <w:numId w:val="1"/>
        </w:numPr>
        <w:ind w:right="0"/>
        <w:jc w:val="both"/>
        <w:rPr>
          <w:szCs w:val="24"/>
        </w:rPr>
      </w:pPr>
      <w:r w:rsidRPr="00EC3403">
        <w:rPr>
          <w:szCs w:val="24"/>
        </w:rPr>
        <w:t>Формирование художественно-творческих умений.</w:t>
      </w:r>
    </w:p>
    <w:p w:rsidR="00C60BB7" w:rsidRPr="00EC3403" w:rsidRDefault="00C60BB7" w:rsidP="009E6A44">
      <w:pPr>
        <w:pStyle w:val="ad"/>
        <w:numPr>
          <w:ilvl w:val="0"/>
          <w:numId w:val="1"/>
        </w:numPr>
        <w:ind w:right="0"/>
        <w:jc w:val="both"/>
        <w:rPr>
          <w:szCs w:val="24"/>
        </w:rPr>
      </w:pPr>
      <w:r w:rsidRPr="00EC3403">
        <w:rPr>
          <w:szCs w:val="24"/>
        </w:rPr>
        <w:t>Развивать выразительность устной речи, обогащать словарный запас детей.</w:t>
      </w:r>
    </w:p>
    <w:p w:rsidR="00C60BB7" w:rsidRPr="00EC3403" w:rsidRDefault="00C60BB7" w:rsidP="009E6A44">
      <w:pPr>
        <w:pStyle w:val="ad"/>
        <w:numPr>
          <w:ilvl w:val="0"/>
          <w:numId w:val="1"/>
        </w:numPr>
        <w:ind w:right="0"/>
        <w:jc w:val="both"/>
        <w:rPr>
          <w:szCs w:val="24"/>
        </w:rPr>
      </w:pPr>
      <w:r w:rsidRPr="00EC3403">
        <w:rPr>
          <w:szCs w:val="24"/>
        </w:rPr>
        <w:t>Учить детей дополнять работы в технике оригами аппликацией, рисованием, создавать тематические композиции.</w:t>
      </w:r>
    </w:p>
    <w:p w:rsidR="00C60BB7" w:rsidRDefault="00C60BB7" w:rsidP="00C60BB7">
      <w:pPr>
        <w:pStyle w:val="ad"/>
        <w:jc w:val="both"/>
        <w:rPr>
          <w:rFonts w:ascii="Times New Roman" w:hAnsi="Times New Roman"/>
          <w:szCs w:val="24"/>
        </w:rPr>
      </w:pPr>
    </w:p>
    <w:p w:rsidR="00C60BB7" w:rsidRDefault="00C60BB7" w:rsidP="00C60BB7">
      <w:pPr>
        <w:pStyle w:val="ad"/>
        <w:jc w:val="both"/>
        <w:rPr>
          <w:rFonts w:ascii="Times New Roman" w:hAnsi="Times New Roman"/>
          <w:szCs w:val="24"/>
        </w:rPr>
      </w:pPr>
    </w:p>
    <w:p w:rsidR="00C60BB7" w:rsidRDefault="00C60BB7" w:rsidP="002B77EC"/>
    <w:p w:rsidR="00282604" w:rsidRDefault="00282604" w:rsidP="002B77EC"/>
    <w:p w:rsidR="00282604" w:rsidRDefault="00282604" w:rsidP="002B77EC"/>
    <w:p w:rsidR="00282604" w:rsidRDefault="00282604" w:rsidP="002B77EC"/>
    <w:p w:rsidR="00282604" w:rsidRDefault="00282604" w:rsidP="002B77EC"/>
    <w:p w:rsidR="00282604" w:rsidRDefault="00282604" w:rsidP="002B77EC"/>
    <w:p w:rsidR="00282604" w:rsidRDefault="00282604" w:rsidP="002B77EC"/>
    <w:p w:rsidR="00282604" w:rsidRDefault="00282604" w:rsidP="002B77EC"/>
    <w:p w:rsidR="00EC3403" w:rsidRDefault="00EC3403" w:rsidP="002B77EC"/>
    <w:p w:rsidR="00EC3403" w:rsidRDefault="00EC3403" w:rsidP="002B77EC"/>
    <w:p w:rsidR="00EC3403" w:rsidRDefault="00EC3403" w:rsidP="002B77EC"/>
    <w:p w:rsidR="00EC3403" w:rsidRPr="008B614A" w:rsidRDefault="00EC3403" w:rsidP="002B77EC"/>
    <w:p w:rsidR="00C60BB7" w:rsidRPr="00684BFA" w:rsidRDefault="00C60BB7" w:rsidP="002B77EC">
      <w:r w:rsidRPr="00684BFA">
        <w:t xml:space="preserve">            </w:t>
      </w:r>
    </w:p>
    <w:p w:rsidR="00C60BB7" w:rsidRPr="00EC3403" w:rsidRDefault="00C60BB7" w:rsidP="002B77EC">
      <w:pPr>
        <w:rPr>
          <w:b/>
        </w:rPr>
      </w:pPr>
      <w:r w:rsidRPr="00EC3403">
        <w:rPr>
          <w:b/>
        </w:rPr>
        <w:lastRenderedPageBreak/>
        <w:t>Методы, используемые на занятиях кружка:</w:t>
      </w:r>
    </w:p>
    <w:p w:rsidR="00C60BB7" w:rsidRPr="00EC3403" w:rsidRDefault="00C60BB7" w:rsidP="00EC3403">
      <w:pPr>
        <w:jc w:val="left"/>
        <w:rPr>
          <w:szCs w:val="24"/>
        </w:rPr>
      </w:pPr>
      <w:r w:rsidRPr="00EC3403">
        <w:rPr>
          <w:szCs w:val="24"/>
        </w:rPr>
        <w:t>беседа, рассказ, сказка;</w:t>
      </w:r>
    </w:p>
    <w:p w:rsidR="00C60BB7" w:rsidRPr="00EC3403" w:rsidRDefault="00C60BB7" w:rsidP="00EC3403">
      <w:pPr>
        <w:jc w:val="left"/>
        <w:rPr>
          <w:szCs w:val="24"/>
        </w:rPr>
      </w:pPr>
      <w:r w:rsidRPr="00EC3403">
        <w:rPr>
          <w:szCs w:val="24"/>
        </w:rPr>
        <w:t xml:space="preserve">рассматривание иллюстраций; </w:t>
      </w:r>
    </w:p>
    <w:p w:rsidR="00C60BB7" w:rsidRPr="00EC3403" w:rsidRDefault="00C60BB7" w:rsidP="00EC3403">
      <w:pPr>
        <w:jc w:val="left"/>
        <w:rPr>
          <w:szCs w:val="24"/>
        </w:rPr>
      </w:pPr>
      <w:r w:rsidRPr="00EC3403">
        <w:rPr>
          <w:szCs w:val="24"/>
        </w:rPr>
        <w:t xml:space="preserve">показ образца выполнения последовательности работы. </w:t>
      </w:r>
    </w:p>
    <w:p w:rsidR="00C60BB7" w:rsidRPr="00EC3403" w:rsidRDefault="00C60BB7" w:rsidP="00EC3403">
      <w:pPr>
        <w:jc w:val="left"/>
        <w:rPr>
          <w:szCs w:val="24"/>
        </w:rPr>
      </w:pPr>
      <w:r w:rsidRPr="00EC3403">
        <w:rPr>
          <w:szCs w:val="24"/>
        </w:rPr>
        <w:t>Методика работы с детьми строится на следующих принципах:</w:t>
      </w:r>
    </w:p>
    <w:p w:rsidR="00C60BB7" w:rsidRPr="00EC3403" w:rsidRDefault="00C60BB7" w:rsidP="00EC3403">
      <w:pPr>
        <w:jc w:val="left"/>
        <w:rPr>
          <w:szCs w:val="24"/>
        </w:rPr>
      </w:pPr>
      <w:r w:rsidRPr="00EC3403">
        <w:rPr>
          <w:szCs w:val="24"/>
        </w:rPr>
        <w:t>- Отбор содержания доступного детям  6-7  лет;</w:t>
      </w:r>
    </w:p>
    <w:p w:rsidR="00C60BB7" w:rsidRPr="00EC3403" w:rsidRDefault="00C60BB7" w:rsidP="00EC3403">
      <w:pPr>
        <w:jc w:val="left"/>
        <w:rPr>
          <w:szCs w:val="24"/>
        </w:rPr>
      </w:pPr>
      <w:r w:rsidRPr="00EC3403">
        <w:rPr>
          <w:szCs w:val="24"/>
        </w:rPr>
        <w:t>-Постепенного усложнения программного содержания, методов и приёмов руководства детской деятельностью,</w:t>
      </w:r>
    </w:p>
    <w:p w:rsidR="00C60BB7" w:rsidRPr="00EC3403" w:rsidRDefault="00C60BB7" w:rsidP="00EC3403">
      <w:pPr>
        <w:jc w:val="left"/>
        <w:rPr>
          <w:szCs w:val="24"/>
        </w:rPr>
      </w:pPr>
      <w:r w:rsidRPr="00EC3403">
        <w:rPr>
          <w:szCs w:val="24"/>
        </w:rPr>
        <w:t>- Индивидуального подхода к детям.</w:t>
      </w:r>
    </w:p>
    <w:p w:rsidR="00C60BB7" w:rsidRPr="00EC3403" w:rsidRDefault="00C60BB7" w:rsidP="00EC3403">
      <w:pPr>
        <w:jc w:val="left"/>
        <w:rPr>
          <w:szCs w:val="24"/>
        </w:rPr>
      </w:pPr>
    </w:p>
    <w:p w:rsidR="00C60BB7" w:rsidRPr="00EC3403" w:rsidRDefault="00C60BB7" w:rsidP="00EC3403">
      <w:pPr>
        <w:jc w:val="left"/>
        <w:rPr>
          <w:szCs w:val="24"/>
        </w:rPr>
      </w:pPr>
      <w:r w:rsidRPr="00EC3403">
        <w:rPr>
          <w:szCs w:val="24"/>
        </w:rPr>
        <w:t xml:space="preserve">Ожидаемые результаты: </w:t>
      </w:r>
    </w:p>
    <w:p w:rsidR="00C60BB7" w:rsidRPr="00EC3403" w:rsidRDefault="00C60BB7" w:rsidP="00EC3403">
      <w:pPr>
        <w:jc w:val="left"/>
        <w:rPr>
          <w:szCs w:val="24"/>
        </w:rPr>
      </w:pPr>
      <w:r w:rsidRPr="00EC3403">
        <w:rPr>
          <w:szCs w:val="24"/>
        </w:rPr>
        <w:t xml:space="preserve">В результате </w:t>
      </w:r>
      <w:proofErr w:type="gramStart"/>
      <w:r w:rsidRPr="00EC3403">
        <w:rPr>
          <w:szCs w:val="24"/>
        </w:rPr>
        <w:t>обучения по</w:t>
      </w:r>
      <w:proofErr w:type="gramEnd"/>
      <w:r w:rsidRPr="00EC3403">
        <w:rPr>
          <w:szCs w:val="24"/>
        </w:rPr>
        <w:t xml:space="preserve"> данной программе дети: </w:t>
      </w:r>
      <w:r w:rsidRPr="00EC3403">
        <w:rPr>
          <w:szCs w:val="24"/>
        </w:rPr>
        <w:br/>
        <w:t>– научатся различным приемам работы с бумагой;</w:t>
      </w:r>
      <w:r w:rsidRPr="00EC3403">
        <w:rPr>
          <w:szCs w:val="24"/>
        </w:rPr>
        <w:br/>
        <w:t>– будут знать основные геометрические понятия и базовые формы оригами;</w:t>
      </w:r>
      <w:r w:rsidRPr="00EC3403">
        <w:rPr>
          <w:szCs w:val="24"/>
        </w:rPr>
        <w:br/>
        <w:t xml:space="preserve">– научатся следовать устным инструкциям, создавать изделия оригами </w:t>
      </w:r>
      <w:r w:rsidRPr="00EC3403">
        <w:rPr>
          <w:szCs w:val="24"/>
        </w:rPr>
        <w:br/>
        <w:t>– разовьют внимание, память, мышление, пространственное воображение; мелкую моторику рук и глазомер;</w:t>
      </w:r>
    </w:p>
    <w:p w:rsidR="00C60BB7" w:rsidRPr="00EC3403" w:rsidRDefault="00C60BB7" w:rsidP="00EC3403">
      <w:pPr>
        <w:jc w:val="left"/>
        <w:rPr>
          <w:szCs w:val="24"/>
        </w:rPr>
      </w:pPr>
      <w:r w:rsidRPr="00EC3403">
        <w:rPr>
          <w:szCs w:val="24"/>
        </w:rPr>
        <w:t>– познакомятся с искусством оригами;</w:t>
      </w:r>
    </w:p>
    <w:p w:rsidR="00C60BB7" w:rsidRPr="00EC3403" w:rsidRDefault="00C60BB7" w:rsidP="00EC3403">
      <w:pPr>
        <w:jc w:val="left"/>
        <w:rPr>
          <w:szCs w:val="24"/>
        </w:rPr>
      </w:pPr>
    </w:p>
    <w:p w:rsidR="00C60BB7" w:rsidRPr="00EC3403" w:rsidRDefault="00C60BB7" w:rsidP="00EC3403">
      <w:pPr>
        <w:jc w:val="left"/>
        <w:rPr>
          <w:szCs w:val="24"/>
        </w:rPr>
      </w:pPr>
      <w:r w:rsidRPr="00EC3403">
        <w:rPr>
          <w:szCs w:val="24"/>
        </w:rPr>
        <w:t>Формы подведения итогов реализации дополнительной образовательной программы</w:t>
      </w:r>
    </w:p>
    <w:p w:rsidR="00C60BB7" w:rsidRPr="00EC3403" w:rsidRDefault="00C60BB7" w:rsidP="00EC3403">
      <w:pPr>
        <w:pStyle w:val="ad"/>
        <w:jc w:val="left"/>
        <w:rPr>
          <w:color w:val="000000"/>
          <w:szCs w:val="24"/>
        </w:rPr>
      </w:pPr>
      <w:r w:rsidRPr="00EC3403">
        <w:rPr>
          <w:color w:val="000000"/>
          <w:szCs w:val="24"/>
        </w:rPr>
        <w:t>• Составление альбома лучших работ.</w:t>
      </w:r>
      <w:r w:rsidRPr="00EC3403">
        <w:rPr>
          <w:color w:val="000000"/>
          <w:szCs w:val="24"/>
        </w:rPr>
        <w:br/>
        <w:t>• Проведение выставок детских работ.</w:t>
      </w:r>
    </w:p>
    <w:p w:rsidR="00C60BB7" w:rsidRPr="00C74453" w:rsidRDefault="00C60BB7" w:rsidP="00C60BB7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60BB7" w:rsidRPr="00C74453" w:rsidRDefault="00C60BB7" w:rsidP="00C60BB7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60BB7" w:rsidRPr="00C74453" w:rsidRDefault="00C60BB7" w:rsidP="00C60BB7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60BB7" w:rsidRPr="00C74453" w:rsidRDefault="00C60BB7" w:rsidP="00C60BB7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60BB7" w:rsidRPr="00C74453" w:rsidRDefault="00C60BB7" w:rsidP="00C60BB7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60BB7" w:rsidRPr="00C74453" w:rsidRDefault="00C60BB7" w:rsidP="00C60BB7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60BB7" w:rsidRPr="00C74453" w:rsidRDefault="00C60BB7" w:rsidP="00C60BB7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60BB7" w:rsidRPr="00C74453" w:rsidRDefault="00C60BB7" w:rsidP="00C60BB7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60BB7" w:rsidRPr="00C74453" w:rsidRDefault="00C60BB7" w:rsidP="00C60BB7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60BB7" w:rsidRPr="00C74453" w:rsidRDefault="00C60BB7" w:rsidP="00C60BB7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60BB7" w:rsidRPr="00C74453" w:rsidRDefault="00C60BB7" w:rsidP="00C60BB7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60BB7" w:rsidRPr="00C74453" w:rsidRDefault="00C60BB7" w:rsidP="00C60BB7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:rsidR="00C60BB7" w:rsidRPr="00C74453" w:rsidRDefault="00C60BB7" w:rsidP="00C60BB7">
      <w:pPr>
        <w:pStyle w:val="ad"/>
        <w:rPr>
          <w:rFonts w:ascii="Times New Roman" w:hAnsi="Times New Roman"/>
          <w:szCs w:val="24"/>
        </w:rPr>
      </w:pPr>
    </w:p>
    <w:p w:rsidR="00C60BB7" w:rsidRPr="00C74453" w:rsidRDefault="00C60BB7" w:rsidP="00C60BB7">
      <w:pPr>
        <w:pStyle w:val="ad"/>
        <w:jc w:val="both"/>
        <w:rPr>
          <w:rFonts w:ascii="Times New Roman" w:hAnsi="Times New Roman"/>
          <w:szCs w:val="24"/>
        </w:rPr>
      </w:pPr>
    </w:p>
    <w:p w:rsidR="00C60BB7" w:rsidRPr="00C74453" w:rsidRDefault="00C60BB7" w:rsidP="002B77EC"/>
    <w:p w:rsidR="00C60BB7" w:rsidRDefault="00C60BB7" w:rsidP="002B77EC"/>
    <w:p w:rsidR="00C60BB7" w:rsidRDefault="00C60BB7" w:rsidP="002B77EC"/>
    <w:p w:rsidR="00C60BB7" w:rsidRDefault="00C60BB7" w:rsidP="002B77EC"/>
    <w:p w:rsidR="00E7797F" w:rsidRDefault="00E7797F" w:rsidP="002B77EC"/>
    <w:p w:rsidR="00C60BB7" w:rsidRPr="00EC3403" w:rsidRDefault="00C60BB7" w:rsidP="002B77EC">
      <w:pPr>
        <w:rPr>
          <w:b/>
        </w:rPr>
      </w:pPr>
      <w:r w:rsidRPr="00EC3403">
        <w:rPr>
          <w:b/>
        </w:rPr>
        <w:lastRenderedPageBreak/>
        <w:t>Заключение</w:t>
      </w:r>
    </w:p>
    <w:p w:rsidR="00C60BB7" w:rsidRPr="00C74453" w:rsidRDefault="00C60BB7" w:rsidP="002B77EC">
      <w:r w:rsidRPr="00C74453">
        <w:t>Оригами – сложенная бумага, а также искусство складывания бумаги, создание различных фигурок и декоративных вещей. Диапазон возможностей оригами велик: от простой детской игры до целого искусства. Оригами используется  в реабилитационный период после некоторых болезней. Значительное место оригами занимает в образовании и развитии ребенка:</w:t>
      </w:r>
    </w:p>
    <w:p w:rsidR="00C60BB7" w:rsidRPr="00C74453" w:rsidRDefault="00C60BB7" w:rsidP="002B77EC">
      <w:r w:rsidRPr="00C74453">
        <w:sym w:font="Symbol" w:char="F0B7"/>
      </w:r>
      <w:r w:rsidRPr="00C74453">
        <w:t xml:space="preserve"> Учит детей различным приемам работы с бумагой, таким, как сгибание, многократное складывание, надрезание, склеивание. </w:t>
      </w:r>
    </w:p>
    <w:p w:rsidR="00C60BB7" w:rsidRPr="00C74453" w:rsidRDefault="00C60BB7" w:rsidP="002B77EC">
      <w:r w:rsidRPr="00C74453">
        <w:sym w:font="Symbol" w:char="F0B7"/>
      </w:r>
      <w:r w:rsidRPr="00C74453">
        <w:t xml:space="preserve"> Развивает у детей у детей способность работать руками, приучает к точным движениям пальцев, у них совершенствуется мелкая моторика рук, происходит развитие глазомера. </w:t>
      </w:r>
    </w:p>
    <w:p w:rsidR="00C60BB7" w:rsidRPr="00C74453" w:rsidRDefault="00C60BB7" w:rsidP="002B77EC">
      <w:r w:rsidRPr="00C74453">
        <w:sym w:font="Symbol" w:char="F0B7"/>
      </w:r>
      <w:r w:rsidRPr="00C74453">
        <w:t xml:space="preserve"> Учит концентрации внимания, так как заставляет сосредоточиться на процессе изготовления поделки, учит следовать устным инструкциям. </w:t>
      </w:r>
    </w:p>
    <w:p w:rsidR="00C60BB7" w:rsidRPr="00C74453" w:rsidRDefault="00C60BB7" w:rsidP="002B77EC">
      <w:r w:rsidRPr="00C74453">
        <w:sym w:font="Symbol" w:char="F0B7"/>
      </w:r>
      <w:r w:rsidRPr="00C74453">
        <w:t xml:space="preserve"> 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 </w:t>
      </w:r>
    </w:p>
    <w:p w:rsidR="00C60BB7" w:rsidRPr="00C74453" w:rsidRDefault="00C60BB7" w:rsidP="002B77EC">
      <w:r w:rsidRPr="00C74453">
        <w:sym w:font="Symbol" w:char="F0B7"/>
      </w:r>
      <w:r w:rsidRPr="00C74453">
        <w:t xml:space="preserve"> 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</w:t>
      </w:r>
    </w:p>
    <w:p w:rsidR="00C60BB7" w:rsidRPr="00C74453" w:rsidRDefault="00C60BB7" w:rsidP="002B77EC">
      <w:r w:rsidRPr="00C74453">
        <w:sym w:font="Symbol" w:char="F0B7"/>
      </w:r>
      <w:r w:rsidRPr="00C74453">
        <w:t xml:space="preserve"> Развивает пространственное воображение – учит читать чертежи, по которым складываются фигурки и представлять по ним изделия в объеме. </w:t>
      </w:r>
    </w:p>
    <w:p w:rsidR="00C60BB7" w:rsidRPr="00C74453" w:rsidRDefault="00C60BB7" w:rsidP="002B77EC">
      <w:r w:rsidRPr="00C74453">
        <w:sym w:font="Symbol" w:char="F0B7"/>
      </w:r>
      <w:r w:rsidRPr="00C74453">
        <w:t xml:space="preserve"> Развивает художественный вкус и творческие способности детей, активизирует их воображение и фантазию. </w:t>
      </w:r>
    </w:p>
    <w:p w:rsidR="00C60BB7" w:rsidRPr="00C74453" w:rsidRDefault="00C60BB7" w:rsidP="002B77EC">
      <w:r w:rsidRPr="00C74453">
        <w:sym w:font="Symbol" w:char="F0B7"/>
      </w:r>
      <w:r w:rsidRPr="00C74453">
        <w:t xml:space="preserve"> Способствует созданию игровых ситуаций, расширяет коммуникативные способности детей. </w:t>
      </w:r>
    </w:p>
    <w:p w:rsidR="00C60BB7" w:rsidRPr="00C74453" w:rsidRDefault="00C60BB7" w:rsidP="002B77EC">
      <w:r w:rsidRPr="00C74453">
        <w:sym w:font="Symbol" w:char="F0B7"/>
      </w:r>
      <w:r w:rsidRPr="00C74453">
        <w:t xml:space="preserve"> 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 </w:t>
      </w:r>
    </w:p>
    <w:p w:rsidR="00C60BB7" w:rsidRPr="00C74453" w:rsidRDefault="00C60BB7" w:rsidP="002B77EC">
      <w:r w:rsidRPr="00C74453">
        <w:sym w:font="Symbol" w:char="F0B7"/>
      </w:r>
      <w:r w:rsidRPr="00C74453">
        <w:t xml:space="preserve"> 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</w:t>
      </w:r>
    </w:p>
    <w:p w:rsidR="00C60BB7" w:rsidRPr="00C74453" w:rsidRDefault="00C60BB7" w:rsidP="002B77EC">
      <w:r w:rsidRPr="00C74453">
        <w:t>Оригами – идеальный способ проведения досуга.</w:t>
      </w:r>
    </w:p>
    <w:p w:rsidR="00C60BB7" w:rsidRPr="00C74453" w:rsidRDefault="00C60BB7" w:rsidP="002B77EC">
      <w:r w:rsidRPr="00C74453">
        <w:t xml:space="preserve">При изготовлении оригами мной использовалась только бумага и картонные листы. </w:t>
      </w:r>
    </w:p>
    <w:p w:rsidR="00C60BB7" w:rsidRPr="00C74453" w:rsidRDefault="00C60BB7" w:rsidP="002B77EC"/>
    <w:p w:rsidR="00C60BB7" w:rsidRPr="00C74453" w:rsidRDefault="00C60BB7" w:rsidP="002B77EC"/>
    <w:p w:rsidR="00C60BB7" w:rsidRPr="00C74453" w:rsidRDefault="00C60BB7" w:rsidP="002B77EC"/>
    <w:p w:rsidR="00C60BB7" w:rsidRPr="00C74453" w:rsidRDefault="00C60BB7" w:rsidP="002B77EC"/>
    <w:p w:rsidR="00C60BB7" w:rsidRPr="00C74453" w:rsidRDefault="00C60BB7" w:rsidP="002B77EC"/>
    <w:p w:rsidR="00C60BB7" w:rsidRPr="00C74453" w:rsidRDefault="00C60BB7" w:rsidP="002B77EC"/>
    <w:p w:rsidR="00C60BB7" w:rsidRDefault="00C60BB7" w:rsidP="002B77EC">
      <w:bookmarkStart w:id="0" w:name="_GoBack"/>
      <w:bookmarkEnd w:id="0"/>
    </w:p>
    <w:p w:rsidR="002B77EC" w:rsidRPr="00C74453" w:rsidRDefault="002B77EC" w:rsidP="002B77EC"/>
    <w:p w:rsidR="00C60BB7" w:rsidRPr="00EC3403" w:rsidRDefault="00C60BB7" w:rsidP="002B77EC">
      <w:pPr>
        <w:rPr>
          <w:b/>
        </w:rPr>
      </w:pPr>
      <w:r w:rsidRPr="00EC3403">
        <w:rPr>
          <w:b/>
        </w:rPr>
        <w:lastRenderedPageBreak/>
        <w:t>Список используемой литературы</w:t>
      </w:r>
    </w:p>
    <w:p w:rsidR="00C60BB7" w:rsidRPr="00C74453" w:rsidRDefault="00C60BB7" w:rsidP="002B77EC">
      <w:proofErr w:type="spellStart"/>
      <w:r w:rsidRPr="00C74453">
        <w:t>Афонькин</w:t>
      </w:r>
      <w:proofErr w:type="spellEnd"/>
      <w:r w:rsidRPr="00C74453">
        <w:t xml:space="preserve"> С.Ю., </w:t>
      </w:r>
      <w:proofErr w:type="spellStart"/>
      <w:r w:rsidRPr="00C74453">
        <w:t>Афонькина</w:t>
      </w:r>
      <w:proofErr w:type="spellEnd"/>
      <w:r w:rsidRPr="00C74453">
        <w:t xml:space="preserve"> Е.Ю. Всё об оригами. Справочник. </w:t>
      </w:r>
      <w:proofErr w:type="spellStart"/>
      <w:proofErr w:type="gramStart"/>
      <w:r w:rsidRPr="00C74453">
        <w:t>С-Пб</w:t>
      </w:r>
      <w:proofErr w:type="spellEnd"/>
      <w:proofErr w:type="gramEnd"/>
      <w:r w:rsidRPr="00C74453">
        <w:t xml:space="preserve">: «Кристалл», М: «Оникс», 2005 </w:t>
      </w:r>
    </w:p>
    <w:p w:rsidR="00C60BB7" w:rsidRPr="00C74453" w:rsidRDefault="00C60BB7" w:rsidP="002B77EC">
      <w:r w:rsidRPr="00C74453">
        <w:t>Баранов Н.В. «Искусство стран и народов мира», изд., М., 1989 г.</w:t>
      </w:r>
    </w:p>
    <w:p w:rsidR="00C60BB7" w:rsidRPr="00C74453" w:rsidRDefault="00C60BB7" w:rsidP="002B77EC">
      <w:r w:rsidRPr="00C74453">
        <w:t>С.Н. Белим «Задачи по геометрии, решаемые методами оригами» (Приложение к журналу «Оригами»)</w:t>
      </w:r>
    </w:p>
    <w:p w:rsidR="00C60BB7" w:rsidRPr="00C74453" w:rsidRDefault="00C60BB7" w:rsidP="002B77EC">
      <w:proofErr w:type="spellStart"/>
      <w:r w:rsidRPr="00C74453">
        <w:t>Долженко</w:t>
      </w:r>
      <w:proofErr w:type="spellEnd"/>
      <w:r w:rsidRPr="00C74453">
        <w:t xml:space="preserve"> Г.И. 100 оригами. Ярославль, «Академия развития», 199</w:t>
      </w:r>
    </w:p>
    <w:p w:rsidR="00C60BB7" w:rsidRPr="00C74453" w:rsidRDefault="00C60BB7" w:rsidP="002B77EC">
      <w:pPr>
        <w:rPr>
          <w:rFonts w:ascii="Times New Roman" w:hAnsi="Times New Roman"/>
          <w:sz w:val="28"/>
          <w:szCs w:val="28"/>
        </w:rPr>
      </w:pPr>
      <w:r w:rsidRPr="00C74453">
        <w:rPr>
          <w:rFonts w:ascii="Times New Roman" w:hAnsi="Times New Roman"/>
          <w:sz w:val="28"/>
          <w:szCs w:val="28"/>
        </w:rPr>
        <w:t xml:space="preserve">Интернет сайт </w:t>
      </w:r>
      <w:hyperlink r:id="rId6" w:history="1">
        <w:r w:rsidRPr="00C74453">
          <w:rPr>
            <w:rStyle w:val="af"/>
            <w:rFonts w:ascii="Times New Roman" w:hAnsi="Times New Roman"/>
            <w:sz w:val="28"/>
            <w:szCs w:val="28"/>
          </w:rPr>
          <w:t>www.</w:t>
        </w:r>
        <w:r w:rsidRPr="00C74453">
          <w:rPr>
            <w:rStyle w:val="af"/>
            <w:rFonts w:ascii="Times New Roman" w:hAnsi="Times New Roman"/>
            <w:sz w:val="28"/>
            <w:szCs w:val="28"/>
            <w:lang w:val="en-US"/>
          </w:rPr>
          <w:t>tvoyrebenok</w:t>
        </w:r>
        <w:r w:rsidRPr="00C74453">
          <w:rPr>
            <w:rStyle w:val="af"/>
            <w:rFonts w:ascii="Times New Roman" w:hAnsi="Times New Roman"/>
            <w:sz w:val="28"/>
            <w:szCs w:val="28"/>
          </w:rPr>
          <w:t>.</w:t>
        </w:r>
        <w:r w:rsidRPr="00C74453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60BB7" w:rsidRPr="00C74453" w:rsidRDefault="00C60BB7" w:rsidP="002B77EC">
      <w:proofErr w:type="spellStart"/>
      <w:r w:rsidRPr="00C74453">
        <w:t>Ю.И.Дорогов</w:t>
      </w:r>
      <w:proofErr w:type="spellEnd"/>
      <w:r w:rsidRPr="00C74453">
        <w:t xml:space="preserve">, </w:t>
      </w:r>
      <w:proofErr w:type="spellStart"/>
      <w:r w:rsidRPr="00C74453">
        <w:t>Е.Ю.Дорогова</w:t>
      </w:r>
      <w:proofErr w:type="spellEnd"/>
      <w:r w:rsidRPr="00C74453">
        <w:t xml:space="preserve">  Секреты оригами для дошкольников. Ярославль «Академия развития», 2004г.</w:t>
      </w:r>
    </w:p>
    <w:p w:rsidR="00C60BB7" w:rsidRPr="00C74453" w:rsidRDefault="00C60BB7" w:rsidP="002B77EC">
      <w:proofErr w:type="spellStart"/>
      <w:r w:rsidRPr="00C74453">
        <w:t>Т.Б.Сержантова</w:t>
      </w:r>
      <w:proofErr w:type="spellEnd"/>
      <w:r w:rsidRPr="00C74453">
        <w:t xml:space="preserve">  Оригами для всей семьи.   Серия «Внимание дети», М., 2010г.</w:t>
      </w:r>
    </w:p>
    <w:p w:rsidR="00C60BB7" w:rsidRPr="00C74453" w:rsidRDefault="00C60BB7" w:rsidP="002B77EC">
      <w:r w:rsidRPr="00C74453">
        <w:t xml:space="preserve">Светлана Соколова  Оригами для самых </w:t>
      </w:r>
      <w:proofErr w:type="spellStart"/>
      <w:r w:rsidRPr="00C74453">
        <w:t>маленьких</w:t>
      </w:r>
      <w:proofErr w:type="gramStart"/>
      <w:r w:rsidRPr="00C74453">
        <w:t>.и</w:t>
      </w:r>
      <w:proofErr w:type="gramEnd"/>
      <w:r w:rsidRPr="00C74453">
        <w:t>зд</w:t>
      </w:r>
      <w:proofErr w:type="spellEnd"/>
      <w:r w:rsidRPr="00C74453">
        <w:t>. Детство-Пресс, 2008г.</w:t>
      </w:r>
    </w:p>
    <w:p w:rsidR="00C60BB7" w:rsidRPr="00C74453" w:rsidRDefault="00C60BB7" w:rsidP="00C60BB7">
      <w:pPr>
        <w:pStyle w:val="ad"/>
        <w:ind w:left="360"/>
        <w:jc w:val="both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C60BB7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E7797F" w:rsidRDefault="00E7797F" w:rsidP="002B77EC"/>
    <w:p w:rsidR="00C60BB7" w:rsidRDefault="00C60BB7" w:rsidP="002B77EC"/>
    <w:p w:rsidR="00282604" w:rsidRDefault="00282604" w:rsidP="002B77EC"/>
    <w:p w:rsidR="00282604" w:rsidRDefault="00282604" w:rsidP="002B77EC"/>
    <w:p w:rsidR="00282604" w:rsidRDefault="00282604" w:rsidP="002B77EC"/>
    <w:p w:rsidR="002B77EC" w:rsidRDefault="002B77EC" w:rsidP="002B77EC"/>
    <w:p w:rsidR="00282604" w:rsidRPr="00BF2569" w:rsidRDefault="00282604" w:rsidP="002B77EC">
      <w:r w:rsidRPr="00BF2569">
        <w:lastRenderedPageBreak/>
        <w:t>Принято</w:t>
      </w:r>
      <w:proofErr w:type="gramStart"/>
      <w:r w:rsidR="00401B50" w:rsidRPr="00BF2569">
        <w:t xml:space="preserve">                                                                             </w:t>
      </w:r>
      <w:r w:rsidRPr="00BF2569">
        <w:t>У</w:t>
      </w:r>
      <w:proofErr w:type="gramEnd"/>
      <w:r w:rsidRPr="00BF2569">
        <w:t xml:space="preserve">тверждаю </w:t>
      </w:r>
    </w:p>
    <w:p w:rsidR="00282604" w:rsidRPr="00BF2569" w:rsidRDefault="00282604" w:rsidP="002B77EC">
      <w:r w:rsidRPr="00BF2569">
        <w:t xml:space="preserve">на педагогическом совете            </w:t>
      </w:r>
      <w:r w:rsidR="00486DA0">
        <w:t xml:space="preserve">                          </w:t>
      </w:r>
      <w:r w:rsidRPr="00BF2569">
        <w:t xml:space="preserve">Заведующий МБДОУ </w:t>
      </w:r>
      <w:proofErr w:type="spellStart"/>
      <w:r w:rsidRPr="00BF2569">
        <w:t>Дс</w:t>
      </w:r>
      <w:proofErr w:type="spellEnd"/>
      <w:r w:rsidRPr="00BF2569">
        <w:t xml:space="preserve"> №47                                                                                                                                                   МБДОУ </w:t>
      </w:r>
      <w:proofErr w:type="spellStart"/>
      <w:r w:rsidRPr="00BF2569">
        <w:t>Дс</w:t>
      </w:r>
      <w:proofErr w:type="spellEnd"/>
      <w:r w:rsidRPr="00BF2569">
        <w:t xml:space="preserve"> №47 протокол                                         ____________Н.В. </w:t>
      </w:r>
      <w:proofErr w:type="spellStart"/>
      <w:r w:rsidRPr="00BF2569">
        <w:t>Адаменко</w:t>
      </w:r>
      <w:proofErr w:type="spellEnd"/>
      <w:r w:rsidRPr="00BF2569">
        <w:t xml:space="preserve"> </w:t>
      </w:r>
    </w:p>
    <w:p w:rsidR="00282604" w:rsidRPr="00BF2569" w:rsidRDefault="00282604" w:rsidP="002B77EC">
      <w:r w:rsidRPr="00BF2569">
        <w:t xml:space="preserve">                                                                             «_____» ____________ 2018г.</w:t>
      </w:r>
    </w:p>
    <w:p w:rsidR="00282604" w:rsidRPr="00BF2569" w:rsidRDefault="00282604" w:rsidP="002B77EC">
      <w:r w:rsidRPr="00BF2569">
        <w:t xml:space="preserve">№ ____ от ____________ 2017г.                     </w:t>
      </w:r>
      <w:r w:rsidR="00401B50" w:rsidRPr="00BF2569">
        <w:t xml:space="preserve">  </w:t>
      </w:r>
      <w:r w:rsidRPr="00BF2569">
        <w:t xml:space="preserve">       приказ № _____ </w:t>
      </w:r>
      <w:proofErr w:type="gramStart"/>
      <w:r w:rsidRPr="00BF2569">
        <w:t>от</w:t>
      </w:r>
      <w:proofErr w:type="gramEnd"/>
      <w:r w:rsidRPr="00BF2569">
        <w:t xml:space="preserve"> ___________</w:t>
      </w:r>
    </w:p>
    <w:p w:rsidR="00E7797F" w:rsidRPr="00282604" w:rsidRDefault="00E7797F" w:rsidP="002B77EC"/>
    <w:p w:rsidR="00E7797F" w:rsidRDefault="00E7797F" w:rsidP="002B77EC"/>
    <w:p w:rsidR="00E7797F" w:rsidRDefault="00E7797F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Pr="002B77EC" w:rsidRDefault="00C60BB7" w:rsidP="002B77EC">
      <w:pPr>
        <w:rPr>
          <w:b/>
        </w:rPr>
      </w:pPr>
      <w:r w:rsidRPr="002B77EC">
        <w:rPr>
          <w:b/>
        </w:rPr>
        <w:t>Расписание занятий</w:t>
      </w:r>
    </w:p>
    <w:p w:rsidR="00C60BB7" w:rsidRPr="002B77EC" w:rsidRDefault="00C60BB7" w:rsidP="002B77EC">
      <w:pPr>
        <w:rPr>
          <w:b/>
        </w:rPr>
      </w:pPr>
      <w:r w:rsidRPr="002B77EC">
        <w:rPr>
          <w:b/>
        </w:rPr>
        <w:t>дополнительных образовательных услуг МБДОУ Дс№47</w:t>
      </w:r>
    </w:p>
    <w:p w:rsidR="00C60BB7" w:rsidRPr="002B77EC" w:rsidRDefault="00C60BB7" w:rsidP="002B77EC">
      <w:pPr>
        <w:rPr>
          <w:b/>
        </w:rPr>
      </w:pPr>
      <w:r w:rsidRPr="002B77EC">
        <w:rPr>
          <w:b/>
        </w:rPr>
        <w:t>на 2017-2018 учебный год</w:t>
      </w:r>
    </w:p>
    <w:p w:rsidR="00C60BB7" w:rsidRPr="00BF2569" w:rsidRDefault="00C60BB7" w:rsidP="002B77EC"/>
    <w:tbl>
      <w:tblPr>
        <w:tblStyle w:val="ac"/>
        <w:tblW w:w="0" w:type="auto"/>
        <w:tblLook w:val="04A0"/>
      </w:tblPr>
      <w:tblGrid>
        <w:gridCol w:w="1608"/>
        <w:gridCol w:w="2116"/>
        <w:gridCol w:w="1540"/>
        <w:gridCol w:w="1336"/>
        <w:gridCol w:w="986"/>
        <w:gridCol w:w="1110"/>
        <w:gridCol w:w="1158"/>
      </w:tblGrid>
      <w:tr w:rsidR="00C60BB7" w:rsidRPr="00BF2569" w:rsidTr="003921D0">
        <w:tc>
          <w:tcPr>
            <w:tcW w:w="1367" w:type="dxa"/>
          </w:tcPr>
          <w:p w:rsidR="00C60BB7" w:rsidRPr="00BF2569" w:rsidRDefault="00C60BB7" w:rsidP="002B77EC">
            <w:r w:rsidRPr="00BF2569">
              <w:t xml:space="preserve">Дисциплина </w:t>
            </w:r>
          </w:p>
        </w:tc>
        <w:tc>
          <w:tcPr>
            <w:tcW w:w="1367" w:type="dxa"/>
          </w:tcPr>
          <w:p w:rsidR="00C60BB7" w:rsidRPr="00BF2569" w:rsidRDefault="00C60BB7" w:rsidP="002B77EC">
            <w:r w:rsidRPr="00BF2569">
              <w:t xml:space="preserve">Возрастная группа </w:t>
            </w:r>
          </w:p>
        </w:tc>
        <w:tc>
          <w:tcPr>
            <w:tcW w:w="1367" w:type="dxa"/>
          </w:tcPr>
          <w:p w:rsidR="00C60BB7" w:rsidRPr="00BF2569" w:rsidRDefault="00C60BB7" w:rsidP="002B77EC">
            <w:r w:rsidRPr="00BF2569">
              <w:t xml:space="preserve">Понедельник </w:t>
            </w:r>
          </w:p>
        </w:tc>
        <w:tc>
          <w:tcPr>
            <w:tcW w:w="1367" w:type="dxa"/>
          </w:tcPr>
          <w:p w:rsidR="00C60BB7" w:rsidRPr="00BF2569" w:rsidRDefault="00C60BB7" w:rsidP="002B77EC">
            <w:r w:rsidRPr="00BF2569">
              <w:t xml:space="preserve">Вторник </w:t>
            </w:r>
          </w:p>
        </w:tc>
        <w:tc>
          <w:tcPr>
            <w:tcW w:w="1367" w:type="dxa"/>
          </w:tcPr>
          <w:p w:rsidR="00C60BB7" w:rsidRPr="00BF2569" w:rsidRDefault="00C60BB7" w:rsidP="002B77EC">
            <w:r w:rsidRPr="00BF2569">
              <w:t xml:space="preserve">Среда </w:t>
            </w:r>
          </w:p>
        </w:tc>
        <w:tc>
          <w:tcPr>
            <w:tcW w:w="1368" w:type="dxa"/>
          </w:tcPr>
          <w:p w:rsidR="00C60BB7" w:rsidRPr="00BF2569" w:rsidRDefault="00C60BB7" w:rsidP="002B77EC">
            <w:r w:rsidRPr="00BF2569">
              <w:t xml:space="preserve">Четверг </w:t>
            </w:r>
          </w:p>
        </w:tc>
        <w:tc>
          <w:tcPr>
            <w:tcW w:w="1368" w:type="dxa"/>
          </w:tcPr>
          <w:p w:rsidR="00C60BB7" w:rsidRPr="00BF2569" w:rsidRDefault="00C60BB7" w:rsidP="002B77EC">
            <w:r w:rsidRPr="00BF2569">
              <w:t>пятница</w:t>
            </w:r>
          </w:p>
        </w:tc>
      </w:tr>
      <w:tr w:rsidR="00C60BB7" w:rsidRPr="00BF2569" w:rsidTr="003921D0">
        <w:tc>
          <w:tcPr>
            <w:tcW w:w="1367" w:type="dxa"/>
          </w:tcPr>
          <w:p w:rsidR="00C60BB7" w:rsidRPr="00BF2569" w:rsidRDefault="00C60BB7" w:rsidP="002B77EC">
            <w:r w:rsidRPr="00BF2569">
              <w:t>Занятие с воспитателем по оригами</w:t>
            </w:r>
          </w:p>
          <w:p w:rsidR="00C60BB7" w:rsidRPr="00BF2569" w:rsidRDefault="00C60BB7" w:rsidP="002B77EC">
            <w:r w:rsidRPr="00BF2569">
              <w:t>кружка «Оригами»</w:t>
            </w:r>
          </w:p>
        </w:tc>
        <w:tc>
          <w:tcPr>
            <w:tcW w:w="1367" w:type="dxa"/>
          </w:tcPr>
          <w:p w:rsidR="00C60BB7" w:rsidRPr="00BF2569" w:rsidRDefault="00C60BB7" w:rsidP="002B77EC">
            <w:r w:rsidRPr="00BF2569">
              <w:t>Подготовительная группа№2</w:t>
            </w:r>
          </w:p>
        </w:tc>
        <w:tc>
          <w:tcPr>
            <w:tcW w:w="1367" w:type="dxa"/>
          </w:tcPr>
          <w:p w:rsidR="00C60BB7" w:rsidRPr="00BF2569" w:rsidRDefault="00C60BB7" w:rsidP="002B77EC">
            <w:r w:rsidRPr="00BF2569">
              <w:t>-</w:t>
            </w:r>
          </w:p>
        </w:tc>
        <w:tc>
          <w:tcPr>
            <w:tcW w:w="1367" w:type="dxa"/>
          </w:tcPr>
          <w:p w:rsidR="00C60BB7" w:rsidRPr="00BF2569" w:rsidRDefault="00C60BB7" w:rsidP="002B77EC">
            <w:r w:rsidRPr="00BF2569">
              <w:t>15.1515.35</w:t>
            </w:r>
          </w:p>
        </w:tc>
        <w:tc>
          <w:tcPr>
            <w:tcW w:w="1367" w:type="dxa"/>
          </w:tcPr>
          <w:p w:rsidR="00C60BB7" w:rsidRPr="00BF2569" w:rsidRDefault="00C60BB7" w:rsidP="002B77EC"/>
        </w:tc>
        <w:tc>
          <w:tcPr>
            <w:tcW w:w="1368" w:type="dxa"/>
          </w:tcPr>
          <w:p w:rsidR="00C60BB7" w:rsidRPr="00BF2569" w:rsidRDefault="00C60BB7" w:rsidP="002B77EC">
            <w:r w:rsidRPr="00BF2569">
              <w:t>-</w:t>
            </w:r>
          </w:p>
        </w:tc>
        <w:tc>
          <w:tcPr>
            <w:tcW w:w="1368" w:type="dxa"/>
          </w:tcPr>
          <w:p w:rsidR="00C60BB7" w:rsidRPr="00BF2569" w:rsidRDefault="00C60BB7" w:rsidP="002B77EC">
            <w:r w:rsidRPr="00BF2569">
              <w:t>-</w:t>
            </w:r>
          </w:p>
        </w:tc>
      </w:tr>
    </w:tbl>
    <w:p w:rsidR="00C60BB7" w:rsidRPr="00E13FEA" w:rsidRDefault="00C60BB7" w:rsidP="002B77EC"/>
    <w:p w:rsidR="00C60BB7" w:rsidRPr="00D10F2D" w:rsidRDefault="00C60BB7" w:rsidP="002B77EC"/>
    <w:p w:rsidR="00C60BB7" w:rsidRPr="00C74453" w:rsidRDefault="00C60BB7" w:rsidP="00C60BB7">
      <w:pPr>
        <w:pStyle w:val="ad"/>
        <w:ind w:left="360"/>
        <w:rPr>
          <w:rFonts w:ascii="Times New Roman" w:hAnsi="Times New Roman"/>
          <w:bCs/>
          <w:szCs w:val="24"/>
        </w:rPr>
      </w:pPr>
    </w:p>
    <w:p w:rsidR="001A6A4F" w:rsidRDefault="001A6A4F" w:rsidP="002B77EC"/>
    <w:p w:rsidR="009E6A44" w:rsidRDefault="009E6A44" w:rsidP="002B77EC"/>
    <w:p w:rsidR="009E6A44" w:rsidRDefault="009E6A44" w:rsidP="002B77EC"/>
    <w:p w:rsidR="009E6A44" w:rsidRDefault="009E6A44" w:rsidP="002B77EC"/>
    <w:p w:rsidR="009E6A44" w:rsidRDefault="009E6A44" w:rsidP="002B77EC"/>
    <w:p w:rsidR="009E6A44" w:rsidRDefault="009E6A44" w:rsidP="002B77EC"/>
    <w:p w:rsidR="009E6A44" w:rsidRDefault="009E6A44" w:rsidP="002B77EC"/>
    <w:p w:rsidR="009E6A44" w:rsidRDefault="009E6A44" w:rsidP="002B77EC"/>
    <w:p w:rsidR="009E6A44" w:rsidRDefault="009E6A44" w:rsidP="002B77EC"/>
    <w:p w:rsidR="009E6A44" w:rsidRDefault="009E6A44" w:rsidP="002B77EC"/>
    <w:p w:rsidR="00E7797F" w:rsidRDefault="009E6A44" w:rsidP="002B77EC">
      <w:r>
        <w:t xml:space="preserve">                                                                         </w:t>
      </w:r>
    </w:p>
    <w:p w:rsidR="00E7797F" w:rsidRDefault="00E7797F" w:rsidP="002B77EC"/>
    <w:p w:rsidR="00E7797F" w:rsidRDefault="00E7797F" w:rsidP="002B77EC"/>
    <w:p w:rsidR="00E7797F" w:rsidRDefault="00E7797F" w:rsidP="002B77EC"/>
    <w:p w:rsidR="009E6A44" w:rsidRDefault="009E6A44" w:rsidP="002B77EC">
      <w:pPr>
        <w:jc w:val="right"/>
      </w:pPr>
      <w:r>
        <w:t>Заведующему МБДОУ Дс№47</w:t>
      </w:r>
    </w:p>
    <w:p w:rsidR="009E6A44" w:rsidRDefault="009E6A44" w:rsidP="002B77EC">
      <w:pPr>
        <w:jc w:val="right"/>
      </w:pPr>
      <w:proofErr w:type="spellStart"/>
      <w:r>
        <w:t>Адаменко</w:t>
      </w:r>
      <w:proofErr w:type="spellEnd"/>
      <w:r>
        <w:t xml:space="preserve"> Н.В.</w:t>
      </w:r>
    </w:p>
    <w:p w:rsidR="009E6A44" w:rsidRDefault="009E6A44" w:rsidP="002B77EC">
      <w:pPr>
        <w:jc w:val="right"/>
      </w:pPr>
      <w:r>
        <w:t>___________________________</w:t>
      </w:r>
    </w:p>
    <w:p w:rsidR="009E6A44" w:rsidRDefault="009E6A44" w:rsidP="002B77EC">
      <w:pPr>
        <w:jc w:val="right"/>
      </w:pPr>
      <w:proofErr w:type="spellStart"/>
      <w:r>
        <w:t>Проживающ</w:t>
      </w:r>
      <w:proofErr w:type="spellEnd"/>
      <w:r>
        <w:t xml:space="preserve"> (ей, его) по адресу</w:t>
      </w:r>
    </w:p>
    <w:p w:rsidR="009E6A44" w:rsidRDefault="009E6A44" w:rsidP="002B77EC">
      <w:pPr>
        <w:jc w:val="right"/>
      </w:pPr>
      <w:r>
        <w:t>_____________________________</w:t>
      </w:r>
    </w:p>
    <w:p w:rsidR="009E6A44" w:rsidRDefault="009E6A44" w:rsidP="002B77EC">
      <w:pPr>
        <w:jc w:val="right"/>
      </w:pPr>
      <w:r>
        <w:t>______________________________</w:t>
      </w:r>
    </w:p>
    <w:p w:rsidR="009E6A44" w:rsidRPr="002B77EC" w:rsidRDefault="009E6A44" w:rsidP="002B77EC">
      <w:pPr>
        <w:rPr>
          <w:b/>
        </w:rPr>
      </w:pPr>
      <w:r w:rsidRPr="002B77EC">
        <w:rPr>
          <w:b/>
        </w:rPr>
        <w:t>ЗАЯВЛЕНИЕ</w:t>
      </w:r>
    </w:p>
    <w:p w:rsidR="009E6A44" w:rsidRDefault="009E6A44" w:rsidP="002B77EC"/>
    <w:p w:rsidR="009E6A44" w:rsidRDefault="009E6A44" w:rsidP="002B77EC">
      <w:proofErr w:type="gramStart"/>
      <w:r>
        <w:t>Прошу принять мою, моего (дочь, сына) _________________________________</w:t>
      </w:r>
      <w:proofErr w:type="gramEnd"/>
    </w:p>
    <w:p w:rsidR="009E6A44" w:rsidRDefault="009E6A44" w:rsidP="002B77EC">
      <w:r>
        <w:t>В кружок «Почемучка».</w:t>
      </w:r>
    </w:p>
    <w:p w:rsidR="009E6A44" w:rsidRDefault="009E6A44" w:rsidP="002B77EC"/>
    <w:p w:rsidR="009E6A44" w:rsidRDefault="009E6A44" w:rsidP="002B77EC">
      <w:r>
        <w:t xml:space="preserve">С Уставом, лицензией и другими  нормативными документами </w:t>
      </w:r>
      <w:proofErr w:type="gramStart"/>
      <w:r>
        <w:t>ознакомлен</w:t>
      </w:r>
      <w:proofErr w:type="gramEnd"/>
      <w:r>
        <w:t xml:space="preserve"> (а).</w:t>
      </w:r>
    </w:p>
    <w:p w:rsidR="009E6A44" w:rsidRDefault="009E6A44" w:rsidP="002B77EC">
      <w:r>
        <w:t>Даю согласие на обработку персональных данных моих и моего ребенка.______</w:t>
      </w:r>
    </w:p>
    <w:p w:rsidR="009E6A44" w:rsidRPr="00B03657" w:rsidRDefault="009E6A44" w:rsidP="002B77EC">
      <w:r>
        <w:t>(подпись)</w:t>
      </w:r>
    </w:p>
    <w:p w:rsidR="009E6A44" w:rsidRDefault="009E6A44" w:rsidP="002B77EC">
      <w:r>
        <w:t>____________________________________________________________________</w:t>
      </w:r>
    </w:p>
    <w:p w:rsidR="009E6A44" w:rsidRDefault="009E6A44" w:rsidP="002B77EC"/>
    <w:p w:rsidR="009E6A44" w:rsidRDefault="009E6A44" w:rsidP="002B77EC"/>
    <w:p w:rsidR="009E6A44" w:rsidRPr="00B03657" w:rsidRDefault="009E6A44" w:rsidP="002B77EC">
      <w:pPr>
        <w:jc w:val="right"/>
      </w:pPr>
      <w:r w:rsidRPr="00B03657">
        <w:t>Заведующему МБДОУ Дс№47</w:t>
      </w:r>
    </w:p>
    <w:p w:rsidR="009E6A44" w:rsidRPr="00B03657" w:rsidRDefault="009E6A44" w:rsidP="002B77EC">
      <w:pPr>
        <w:jc w:val="right"/>
      </w:pPr>
      <w:proofErr w:type="spellStart"/>
      <w:r w:rsidRPr="00B03657">
        <w:t>Адаменко</w:t>
      </w:r>
      <w:proofErr w:type="spellEnd"/>
      <w:r w:rsidRPr="00B03657">
        <w:t xml:space="preserve"> Н.В.</w:t>
      </w:r>
    </w:p>
    <w:p w:rsidR="009E6A44" w:rsidRPr="00B03657" w:rsidRDefault="009E6A44" w:rsidP="002B77EC">
      <w:pPr>
        <w:jc w:val="right"/>
      </w:pPr>
      <w:r w:rsidRPr="00B03657">
        <w:t>___________________________</w:t>
      </w:r>
    </w:p>
    <w:p w:rsidR="009E6A44" w:rsidRPr="00B03657" w:rsidRDefault="009E6A44" w:rsidP="002B77EC">
      <w:pPr>
        <w:jc w:val="right"/>
      </w:pPr>
      <w:proofErr w:type="spellStart"/>
      <w:r w:rsidRPr="00B03657">
        <w:t>Проживающ</w:t>
      </w:r>
      <w:proofErr w:type="spellEnd"/>
      <w:r w:rsidRPr="00B03657">
        <w:t xml:space="preserve"> (ей, его) по адресу</w:t>
      </w:r>
    </w:p>
    <w:p w:rsidR="009E6A44" w:rsidRPr="00B03657" w:rsidRDefault="009E6A44" w:rsidP="002B77EC">
      <w:pPr>
        <w:jc w:val="right"/>
      </w:pPr>
      <w:r w:rsidRPr="00B03657">
        <w:t>_____________________________</w:t>
      </w:r>
    </w:p>
    <w:p w:rsidR="009E6A44" w:rsidRDefault="009E6A44" w:rsidP="002B77EC">
      <w:pPr>
        <w:jc w:val="right"/>
      </w:pPr>
      <w:r w:rsidRPr="00B03657">
        <w:t>______________________________</w:t>
      </w:r>
    </w:p>
    <w:p w:rsidR="009E6A44" w:rsidRDefault="009E6A44" w:rsidP="002B77EC"/>
    <w:p w:rsidR="009E6A44" w:rsidRPr="00B03657" w:rsidRDefault="009E6A44" w:rsidP="002B77EC"/>
    <w:p w:rsidR="009E6A44" w:rsidRPr="002B77EC" w:rsidRDefault="009E6A44" w:rsidP="002B77EC">
      <w:pPr>
        <w:rPr>
          <w:b/>
        </w:rPr>
      </w:pPr>
      <w:r w:rsidRPr="002B77EC">
        <w:rPr>
          <w:b/>
        </w:rPr>
        <w:t>ЗАЯВЛЕНИЕ</w:t>
      </w:r>
    </w:p>
    <w:p w:rsidR="009E6A44" w:rsidRPr="00B03657" w:rsidRDefault="009E6A44" w:rsidP="002B77EC"/>
    <w:p w:rsidR="009E6A44" w:rsidRPr="00B03657" w:rsidRDefault="009E6A44" w:rsidP="002B77EC">
      <w:proofErr w:type="gramStart"/>
      <w:r w:rsidRPr="00B03657">
        <w:t>Прошу принять мою, моего (дочь, сына) _________________________________</w:t>
      </w:r>
      <w:proofErr w:type="gramEnd"/>
    </w:p>
    <w:p w:rsidR="009E6A44" w:rsidRDefault="009E6A44" w:rsidP="002B77EC">
      <w:r w:rsidRPr="00B03657">
        <w:t>В кружок «Почемучка».</w:t>
      </w:r>
    </w:p>
    <w:p w:rsidR="009E6A44" w:rsidRPr="00B03657" w:rsidRDefault="009E6A44" w:rsidP="002B77EC"/>
    <w:p w:rsidR="009E6A44" w:rsidRPr="00B03657" w:rsidRDefault="009E6A44" w:rsidP="002B77EC">
      <w:r w:rsidRPr="00B03657">
        <w:t xml:space="preserve">С Уставом, лицензией и другими  нормативными документами </w:t>
      </w:r>
      <w:proofErr w:type="gramStart"/>
      <w:r w:rsidRPr="00B03657">
        <w:t>ознакомлен</w:t>
      </w:r>
      <w:proofErr w:type="gramEnd"/>
      <w:r w:rsidRPr="00B03657">
        <w:t xml:space="preserve"> (а).</w:t>
      </w:r>
    </w:p>
    <w:p w:rsidR="009E6A44" w:rsidRPr="00B03657" w:rsidRDefault="009E6A44" w:rsidP="002B77EC">
      <w:r w:rsidRPr="00B03657">
        <w:t>Даю согласие на обработку персональных данных моих и моего ребенка.______</w:t>
      </w:r>
    </w:p>
    <w:p w:rsidR="009E6A44" w:rsidRPr="00B03657" w:rsidRDefault="009E6A44" w:rsidP="002B77EC">
      <w:pPr>
        <w:rPr>
          <w:sz w:val="28"/>
          <w:szCs w:val="28"/>
        </w:rPr>
      </w:pPr>
      <w:r w:rsidRPr="00B03657">
        <w:rPr>
          <w:sz w:val="28"/>
          <w:szCs w:val="28"/>
        </w:rPr>
        <w:t>(</w:t>
      </w:r>
      <w:r w:rsidRPr="00B03657">
        <w:t>подпись</w:t>
      </w:r>
      <w:r w:rsidRPr="00B03657">
        <w:rPr>
          <w:sz w:val="28"/>
          <w:szCs w:val="28"/>
        </w:rPr>
        <w:t>)</w:t>
      </w:r>
    </w:p>
    <w:p w:rsidR="009E6A44" w:rsidRPr="00B03657" w:rsidRDefault="009E6A44" w:rsidP="002B77EC"/>
    <w:p w:rsidR="009E6A44" w:rsidRDefault="009E6A44" w:rsidP="002B77EC">
      <w:pPr>
        <w:sectPr w:rsidR="009E6A44" w:rsidSect="00C60BB7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94D0B" w:rsidRDefault="00694D0B" w:rsidP="002B77EC">
      <w:pPr>
        <w:pStyle w:val="a3"/>
      </w:pPr>
    </w:p>
    <w:p w:rsidR="009430FF" w:rsidRPr="00694D0B" w:rsidRDefault="00B16FA4" w:rsidP="002B77EC">
      <w:pPr>
        <w:pStyle w:val="a3"/>
      </w:pPr>
      <w:r w:rsidRPr="00694D0B">
        <w:t xml:space="preserve">Диагностическая карта уровня развития детей, </w:t>
      </w:r>
      <w:r w:rsidR="00DD3BD9" w:rsidRPr="00694D0B">
        <w:t xml:space="preserve">результаты работы кружка </w:t>
      </w:r>
      <w:r w:rsidR="00694D0B" w:rsidRPr="00694D0B">
        <w:t>«</w:t>
      </w:r>
      <w:r w:rsidRPr="00694D0B">
        <w:t>оригами</w:t>
      </w:r>
      <w:r w:rsidR="00694D0B" w:rsidRPr="00694D0B">
        <w:t>»</w:t>
      </w:r>
      <w:r w:rsidRPr="00694D0B">
        <w:t xml:space="preserve"> </w:t>
      </w:r>
    </w:p>
    <w:tbl>
      <w:tblPr>
        <w:tblStyle w:val="ac"/>
        <w:tblW w:w="15610" w:type="dxa"/>
        <w:tblInd w:w="392" w:type="dxa"/>
        <w:tblLook w:val="04A0"/>
      </w:tblPr>
      <w:tblGrid>
        <w:gridCol w:w="779"/>
        <w:gridCol w:w="3463"/>
        <w:gridCol w:w="1553"/>
        <w:gridCol w:w="6"/>
        <w:gridCol w:w="1547"/>
        <w:gridCol w:w="9"/>
        <w:gridCol w:w="1279"/>
        <w:gridCol w:w="9"/>
        <w:gridCol w:w="1411"/>
        <w:gridCol w:w="8"/>
        <w:gridCol w:w="1243"/>
        <w:gridCol w:w="8"/>
        <w:gridCol w:w="11"/>
        <w:gridCol w:w="1280"/>
        <w:gridCol w:w="8"/>
        <w:gridCol w:w="1401"/>
        <w:gridCol w:w="13"/>
        <w:gridCol w:w="710"/>
        <w:gridCol w:w="872"/>
      </w:tblGrid>
      <w:tr w:rsidR="00694D0B" w:rsidRPr="00694D0B" w:rsidTr="003A5F58">
        <w:trPr>
          <w:cantSplit/>
          <w:trHeight w:val="3950"/>
        </w:trPr>
        <w:tc>
          <w:tcPr>
            <w:tcW w:w="779" w:type="dxa"/>
            <w:vAlign w:val="center"/>
          </w:tcPr>
          <w:p w:rsidR="000439A6" w:rsidRPr="00694D0B" w:rsidRDefault="000439A6" w:rsidP="002B77EC">
            <w:r w:rsidRPr="00694D0B">
              <w:t>№</w:t>
            </w:r>
          </w:p>
          <w:p w:rsidR="000439A6" w:rsidRPr="00694D0B" w:rsidRDefault="000439A6" w:rsidP="002B77EC">
            <w:proofErr w:type="spellStart"/>
            <w:proofErr w:type="gramStart"/>
            <w:r w:rsidRPr="00694D0B">
              <w:t>п</w:t>
            </w:r>
            <w:proofErr w:type="spellEnd"/>
            <w:proofErr w:type="gramEnd"/>
            <w:r w:rsidRPr="00694D0B">
              <w:t>/</w:t>
            </w:r>
            <w:proofErr w:type="spellStart"/>
            <w:r w:rsidRPr="00694D0B">
              <w:t>п</w:t>
            </w:r>
            <w:proofErr w:type="spellEnd"/>
          </w:p>
        </w:tc>
        <w:tc>
          <w:tcPr>
            <w:tcW w:w="3459" w:type="dxa"/>
            <w:vAlign w:val="center"/>
          </w:tcPr>
          <w:p w:rsidR="000439A6" w:rsidRPr="00694D0B" w:rsidRDefault="000439A6" w:rsidP="002B77EC"/>
          <w:p w:rsidR="000439A6" w:rsidRPr="00694D0B" w:rsidRDefault="000439A6" w:rsidP="002B77EC">
            <w:r w:rsidRPr="00694D0B">
              <w:t>Фамилия, имя</w:t>
            </w:r>
          </w:p>
          <w:p w:rsidR="000439A6" w:rsidRPr="00694D0B" w:rsidRDefault="000439A6" w:rsidP="002B77EC">
            <w:r w:rsidRPr="00694D0B">
              <w:t>ребенка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0439A6" w:rsidRPr="00694D0B" w:rsidRDefault="000439A6" w:rsidP="002B77EC">
            <w:r w:rsidRPr="00694D0B">
              <w:t>Знание основных базовых форм и умение самостоятельно их изготовить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0439A6" w:rsidRPr="00694D0B" w:rsidRDefault="000439A6" w:rsidP="002B77EC">
            <w:r w:rsidRPr="00694D0B">
              <w:t>Умение изготовить несложную  поделку, следя за  показом педагога и слушая устные пояснения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39A6" w:rsidRPr="00694D0B" w:rsidRDefault="000439A6" w:rsidP="002B77EC">
            <w:r w:rsidRPr="00694D0B">
              <w:t>Умение украсить свою поделку, добавляя недостающие детали (нос, глаза, усы и т.п.)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</w:tcBorders>
            <w:textDirection w:val="btLr"/>
            <w:vAlign w:val="center"/>
          </w:tcPr>
          <w:p w:rsidR="000439A6" w:rsidRPr="00694D0B" w:rsidRDefault="000439A6" w:rsidP="002B77EC">
            <w:r w:rsidRPr="00694D0B">
              <w:t>Создание творческих композиций с изделиями, выполненными в технике оригами.</w:t>
            </w:r>
          </w:p>
        </w:tc>
        <w:tc>
          <w:tcPr>
            <w:tcW w:w="1262" w:type="dxa"/>
            <w:gridSpan w:val="3"/>
            <w:textDirection w:val="btLr"/>
            <w:vAlign w:val="center"/>
          </w:tcPr>
          <w:p w:rsidR="000439A6" w:rsidRPr="00694D0B" w:rsidRDefault="000439A6" w:rsidP="002B77EC">
            <w:r w:rsidRPr="00694D0B">
              <w:t>Умение самостоятельно изготовить поделку от начала и до конца</w:t>
            </w:r>
            <w:r w:rsidR="0086390C" w:rsidRPr="00694D0B">
              <w:t xml:space="preserve"> по образцу</w:t>
            </w:r>
          </w:p>
        </w:tc>
        <w:tc>
          <w:tcPr>
            <w:tcW w:w="1280" w:type="dxa"/>
            <w:textDirection w:val="btLr"/>
            <w:vAlign w:val="center"/>
          </w:tcPr>
          <w:p w:rsidR="000439A6" w:rsidRPr="00694D0B" w:rsidRDefault="000439A6" w:rsidP="002B77EC">
            <w:r w:rsidRPr="00694D0B">
              <w:t xml:space="preserve">Точность и аккуратность </w:t>
            </w:r>
            <w:proofErr w:type="gramStart"/>
            <w:r w:rsidRPr="00694D0B">
              <w:t>выполнении</w:t>
            </w:r>
            <w:proofErr w:type="gramEnd"/>
            <w:r w:rsidRPr="00694D0B">
              <w:t xml:space="preserve"> работы</w:t>
            </w:r>
          </w:p>
        </w:tc>
        <w:tc>
          <w:tcPr>
            <w:tcW w:w="1423" w:type="dxa"/>
            <w:gridSpan w:val="3"/>
            <w:textDirection w:val="btLr"/>
            <w:vAlign w:val="center"/>
          </w:tcPr>
          <w:p w:rsidR="000439A6" w:rsidRPr="00694D0B" w:rsidRDefault="000439A6" w:rsidP="002B77EC">
            <w:r w:rsidRPr="00694D0B">
              <w:t>Умение самостоятельно и справедливо оценивать конечный результат  своей работы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0439A6" w:rsidRPr="00694D0B" w:rsidRDefault="000439A6" w:rsidP="002B77EC">
            <w:r w:rsidRPr="00694D0B">
              <w:t>Общее количество баллов</w:t>
            </w:r>
          </w:p>
        </w:tc>
        <w:tc>
          <w:tcPr>
            <w:tcW w:w="872" w:type="dxa"/>
            <w:tcBorders>
              <w:left w:val="single" w:sz="4" w:space="0" w:color="auto"/>
            </w:tcBorders>
            <w:textDirection w:val="btLr"/>
            <w:vAlign w:val="center"/>
          </w:tcPr>
          <w:p w:rsidR="000439A6" w:rsidRPr="00694D0B" w:rsidRDefault="000439A6" w:rsidP="002B77EC">
            <w:r w:rsidRPr="00694D0B">
              <w:t>Процент усвоения программы</w:t>
            </w:r>
          </w:p>
        </w:tc>
      </w:tr>
      <w:tr w:rsidR="00694D0B" w:rsidRPr="00694D0B" w:rsidTr="003A5F58">
        <w:trPr>
          <w:trHeight w:val="479"/>
        </w:trPr>
        <w:tc>
          <w:tcPr>
            <w:tcW w:w="0" w:type="auto"/>
            <w:vAlign w:val="center"/>
          </w:tcPr>
          <w:p w:rsidR="000439A6" w:rsidRPr="00694D0B" w:rsidRDefault="000439A6" w:rsidP="002B77EC">
            <w:r w:rsidRPr="00694D0B">
              <w:t>1</w:t>
            </w:r>
          </w:p>
        </w:tc>
        <w:tc>
          <w:tcPr>
            <w:tcW w:w="3459" w:type="dxa"/>
            <w:vAlign w:val="center"/>
          </w:tcPr>
          <w:p w:rsidR="000439A6" w:rsidRPr="00694D0B" w:rsidRDefault="000439A6" w:rsidP="002B77EC"/>
        </w:tc>
        <w:tc>
          <w:tcPr>
            <w:tcW w:w="1560" w:type="dxa"/>
            <w:gridSpan w:val="2"/>
            <w:vAlign w:val="center"/>
          </w:tcPr>
          <w:p w:rsidR="000439A6" w:rsidRPr="00694D0B" w:rsidRDefault="000439A6" w:rsidP="002B77EC"/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429" w:type="dxa"/>
            <w:gridSpan w:val="3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62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1280" w:type="dxa"/>
            <w:vAlign w:val="center"/>
          </w:tcPr>
          <w:p w:rsidR="000439A6" w:rsidRPr="00694D0B" w:rsidRDefault="000439A6" w:rsidP="002B77EC"/>
        </w:tc>
        <w:tc>
          <w:tcPr>
            <w:tcW w:w="1423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</w:tr>
      <w:tr w:rsidR="00694D0B" w:rsidRPr="00694D0B" w:rsidTr="003A5F58">
        <w:trPr>
          <w:trHeight w:val="479"/>
        </w:trPr>
        <w:tc>
          <w:tcPr>
            <w:tcW w:w="0" w:type="auto"/>
            <w:vAlign w:val="center"/>
          </w:tcPr>
          <w:p w:rsidR="000439A6" w:rsidRPr="00694D0B" w:rsidRDefault="000439A6" w:rsidP="002B77EC">
            <w:r w:rsidRPr="00694D0B">
              <w:t>2</w:t>
            </w:r>
          </w:p>
        </w:tc>
        <w:tc>
          <w:tcPr>
            <w:tcW w:w="3459" w:type="dxa"/>
            <w:vAlign w:val="center"/>
          </w:tcPr>
          <w:p w:rsidR="000439A6" w:rsidRPr="00694D0B" w:rsidRDefault="000439A6" w:rsidP="002B77EC"/>
        </w:tc>
        <w:tc>
          <w:tcPr>
            <w:tcW w:w="1560" w:type="dxa"/>
            <w:gridSpan w:val="2"/>
            <w:vAlign w:val="center"/>
          </w:tcPr>
          <w:p w:rsidR="000439A6" w:rsidRPr="00694D0B" w:rsidRDefault="000439A6" w:rsidP="002B77EC"/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429" w:type="dxa"/>
            <w:gridSpan w:val="3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62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1280" w:type="dxa"/>
            <w:vAlign w:val="center"/>
          </w:tcPr>
          <w:p w:rsidR="000439A6" w:rsidRPr="00694D0B" w:rsidRDefault="000439A6" w:rsidP="002B77EC"/>
        </w:tc>
        <w:tc>
          <w:tcPr>
            <w:tcW w:w="1423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</w:tr>
      <w:tr w:rsidR="00694D0B" w:rsidRPr="00694D0B" w:rsidTr="003A5F58">
        <w:trPr>
          <w:trHeight w:val="445"/>
        </w:trPr>
        <w:tc>
          <w:tcPr>
            <w:tcW w:w="0" w:type="auto"/>
            <w:vAlign w:val="center"/>
          </w:tcPr>
          <w:p w:rsidR="000439A6" w:rsidRPr="00694D0B" w:rsidRDefault="000439A6" w:rsidP="002B77EC">
            <w:r w:rsidRPr="00694D0B">
              <w:t>3</w:t>
            </w:r>
          </w:p>
        </w:tc>
        <w:tc>
          <w:tcPr>
            <w:tcW w:w="3459" w:type="dxa"/>
            <w:vAlign w:val="center"/>
          </w:tcPr>
          <w:p w:rsidR="000439A6" w:rsidRPr="00694D0B" w:rsidRDefault="000439A6" w:rsidP="002B77EC"/>
        </w:tc>
        <w:tc>
          <w:tcPr>
            <w:tcW w:w="1560" w:type="dxa"/>
            <w:gridSpan w:val="2"/>
            <w:vAlign w:val="center"/>
          </w:tcPr>
          <w:p w:rsidR="000439A6" w:rsidRPr="00694D0B" w:rsidRDefault="000439A6" w:rsidP="002B77EC"/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429" w:type="dxa"/>
            <w:gridSpan w:val="3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62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1280" w:type="dxa"/>
            <w:vAlign w:val="center"/>
          </w:tcPr>
          <w:p w:rsidR="000439A6" w:rsidRPr="00694D0B" w:rsidRDefault="000439A6" w:rsidP="002B77EC"/>
        </w:tc>
        <w:tc>
          <w:tcPr>
            <w:tcW w:w="1423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</w:tr>
      <w:tr w:rsidR="00694D0B" w:rsidRPr="00694D0B" w:rsidTr="003A5F58">
        <w:trPr>
          <w:trHeight w:val="445"/>
        </w:trPr>
        <w:tc>
          <w:tcPr>
            <w:tcW w:w="0" w:type="auto"/>
            <w:vAlign w:val="center"/>
          </w:tcPr>
          <w:p w:rsidR="000439A6" w:rsidRPr="00694D0B" w:rsidRDefault="000439A6" w:rsidP="002B77EC">
            <w:r w:rsidRPr="00694D0B">
              <w:t>4</w:t>
            </w:r>
          </w:p>
        </w:tc>
        <w:tc>
          <w:tcPr>
            <w:tcW w:w="3459" w:type="dxa"/>
            <w:vAlign w:val="center"/>
          </w:tcPr>
          <w:p w:rsidR="000439A6" w:rsidRPr="00694D0B" w:rsidRDefault="000439A6" w:rsidP="002B77EC"/>
        </w:tc>
        <w:tc>
          <w:tcPr>
            <w:tcW w:w="1560" w:type="dxa"/>
            <w:gridSpan w:val="2"/>
            <w:vAlign w:val="center"/>
          </w:tcPr>
          <w:p w:rsidR="000439A6" w:rsidRPr="00694D0B" w:rsidRDefault="000439A6" w:rsidP="002B77EC"/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429" w:type="dxa"/>
            <w:gridSpan w:val="3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62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1280" w:type="dxa"/>
            <w:vAlign w:val="center"/>
          </w:tcPr>
          <w:p w:rsidR="000439A6" w:rsidRPr="00694D0B" w:rsidRDefault="000439A6" w:rsidP="002B77EC"/>
        </w:tc>
        <w:tc>
          <w:tcPr>
            <w:tcW w:w="1423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</w:tr>
      <w:tr w:rsidR="00694D0B" w:rsidRPr="00694D0B" w:rsidTr="003A5F58">
        <w:trPr>
          <w:trHeight w:val="479"/>
        </w:trPr>
        <w:tc>
          <w:tcPr>
            <w:tcW w:w="0" w:type="auto"/>
            <w:vAlign w:val="center"/>
          </w:tcPr>
          <w:p w:rsidR="000439A6" w:rsidRPr="00694D0B" w:rsidRDefault="000439A6" w:rsidP="002B77EC">
            <w:r w:rsidRPr="00694D0B">
              <w:t>5</w:t>
            </w:r>
          </w:p>
        </w:tc>
        <w:tc>
          <w:tcPr>
            <w:tcW w:w="3459" w:type="dxa"/>
            <w:vAlign w:val="center"/>
          </w:tcPr>
          <w:p w:rsidR="000439A6" w:rsidRPr="00694D0B" w:rsidRDefault="000439A6" w:rsidP="002B77EC"/>
        </w:tc>
        <w:tc>
          <w:tcPr>
            <w:tcW w:w="1560" w:type="dxa"/>
            <w:gridSpan w:val="2"/>
            <w:vAlign w:val="center"/>
          </w:tcPr>
          <w:p w:rsidR="000439A6" w:rsidRPr="00694D0B" w:rsidRDefault="000439A6" w:rsidP="002B77EC"/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429" w:type="dxa"/>
            <w:gridSpan w:val="3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62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1280" w:type="dxa"/>
            <w:vAlign w:val="center"/>
          </w:tcPr>
          <w:p w:rsidR="000439A6" w:rsidRPr="00694D0B" w:rsidRDefault="000439A6" w:rsidP="002B77EC"/>
        </w:tc>
        <w:tc>
          <w:tcPr>
            <w:tcW w:w="1423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</w:tr>
      <w:tr w:rsidR="00694D0B" w:rsidRPr="00694D0B" w:rsidTr="003A5F58">
        <w:trPr>
          <w:trHeight w:val="445"/>
        </w:trPr>
        <w:tc>
          <w:tcPr>
            <w:tcW w:w="0" w:type="auto"/>
            <w:vAlign w:val="center"/>
          </w:tcPr>
          <w:p w:rsidR="000439A6" w:rsidRPr="00694D0B" w:rsidRDefault="000439A6" w:rsidP="002B77EC">
            <w:r w:rsidRPr="00694D0B">
              <w:t>6</w:t>
            </w:r>
          </w:p>
        </w:tc>
        <w:tc>
          <w:tcPr>
            <w:tcW w:w="3459" w:type="dxa"/>
            <w:vAlign w:val="center"/>
          </w:tcPr>
          <w:p w:rsidR="000439A6" w:rsidRPr="00694D0B" w:rsidRDefault="000439A6" w:rsidP="002B77EC"/>
        </w:tc>
        <w:tc>
          <w:tcPr>
            <w:tcW w:w="1560" w:type="dxa"/>
            <w:gridSpan w:val="2"/>
            <w:vAlign w:val="center"/>
          </w:tcPr>
          <w:p w:rsidR="000439A6" w:rsidRPr="00694D0B" w:rsidRDefault="000439A6" w:rsidP="002B77EC"/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429" w:type="dxa"/>
            <w:gridSpan w:val="3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62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1280" w:type="dxa"/>
            <w:vAlign w:val="center"/>
          </w:tcPr>
          <w:p w:rsidR="000439A6" w:rsidRPr="00694D0B" w:rsidRDefault="000439A6" w:rsidP="002B77EC"/>
        </w:tc>
        <w:tc>
          <w:tcPr>
            <w:tcW w:w="1423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</w:tr>
      <w:tr w:rsidR="00694D0B" w:rsidRPr="00694D0B" w:rsidTr="003A5F58">
        <w:trPr>
          <w:trHeight w:val="445"/>
        </w:trPr>
        <w:tc>
          <w:tcPr>
            <w:tcW w:w="0" w:type="auto"/>
            <w:vAlign w:val="center"/>
          </w:tcPr>
          <w:p w:rsidR="000439A6" w:rsidRPr="00694D0B" w:rsidRDefault="000439A6" w:rsidP="002B77EC">
            <w:r w:rsidRPr="00694D0B">
              <w:t>7</w:t>
            </w:r>
          </w:p>
        </w:tc>
        <w:tc>
          <w:tcPr>
            <w:tcW w:w="3459" w:type="dxa"/>
            <w:vAlign w:val="center"/>
          </w:tcPr>
          <w:p w:rsidR="000439A6" w:rsidRPr="00694D0B" w:rsidRDefault="000439A6" w:rsidP="002B77EC"/>
        </w:tc>
        <w:tc>
          <w:tcPr>
            <w:tcW w:w="1560" w:type="dxa"/>
            <w:gridSpan w:val="2"/>
            <w:vAlign w:val="center"/>
          </w:tcPr>
          <w:p w:rsidR="000439A6" w:rsidRPr="00694D0B" w:rsidRDefault="000439A6" w:rsidP="002B77EC"/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429" w:type="dxa"/>
            <w:gridSpan w:val="3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62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1280" w:type="dxa"/>
            <w:vAlign w:val="center"/>
          </w:tcPr>
          <w:p w:rsidR="000439A6" w:rsidRPr="00694D0B" w:rsidRDefault="000439A6" w:rsidP="002B77EC"/>
        </w:tc>
        <w:tc>
          <w:tcPr>
            <w:tcW w:w="1423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</w:tr>
      <w:tr w:rsidR="00694D0B" w:rsidRPr="00694D0B" w:rsidTr="003A5F58">
        <w:trPr>
          <w:trHeight w:val="445"/>
        </w:trPr>
        <w:tc>
          <w:tcPr>
            <w:tcW w:w="0" w:type="auto"/>
            <w:vAlign w:val="center"/>
          </w:tcPr>
          <w:p w:rsidR="000439A6" w:rsidRPr="00694D0B" w:rsidRDefault="000439A6" w:rsidP="002B77EC">
            <w:r w:rsidRPr="00694D0B">
              <w:t>8</w:t>
            </w:r>
          </w:p>
        </w:tc>
        <w:tc>
          <w:tcPr>
            <w:tcW w:w="3459" w:type="dxa"/>
            <w:vAlign w:val="center"/>
          </w:tcPr>
          <w:p w:rsidR="000439A6" w:rsidRPr="00694D0B" w:rsidRDefault="000439A6" w:rsidP="002B77EC"/>
        </w:tc>
        <w:tc>
          <w:tcPr>
            <w:tcW w:w="1560" w:type="dxa"/>
            <w:gridSpan w:val="2"/>
            <w:vAlign w:val="center"/>
          </w:tcPr>
          <w:p w:rsidR="000439A6" w:rsidRPr="00694D0B" w:rsidRDefault="000439A6" w:rsidP="002B77EC"/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429" w:type="dxa"/>
            <w:gridSpan w:val="3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62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1280" w:type="dxa"/>
            <w:vAlign w:val="center"/>
          </w:tcPr>
          <w:p w:rsidR="000439A6" w:rsidRPr="00694D0B" w:rsidRDefault="000439A6" w:rsidP="002B77EC"/>
        </w:tc>
        <w:tc>
          <w:tcPr>
            <w:tcW w:w="1423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</w:tr>
      <w:tr w:rsidR="00694D0B" w:rsidRPr="00694D0B" w:rsidTr="003A5F58">
        <w:trPr>
          <w:trHeight w:val="479"/>
        </w:trPr>
        <w:tc>
          <w:tcPr>
            <w:tcW w:w="0" w:type="auto"/>
            <w:vAlign w:val="center"/>
          </w:tcPr>
          <w:p w:rsidR="000439A6" w:rsidRPr="00694D0B" w:rsidRDefault="000439A6" w:rsidP="002B77EC">
            <w:r w:rsidRPr="00694D0B">
              <w:t>9</w:t>
            </w:r>
          </w:p>
        </w:tc>
        <w:tc>
          <w:tcPr>
            <w:tcW w:w="3459" w:type="dxa"/>
            <w:vAlign w:val="center"/>
          </w:tcPr>
          <w:p w:rsidR="000439A6" w:rsidRPr="00694D0B" w:rsidRDefault="000439A6" w:rsidP="002B77EC"/>
        </w:tc>
        <w:tc>
          <w:tcPr>
            <w:tcW w:w="1560" w:type="dxa"/>
            <w:gridSpan w:val="2"/>
            <w:vAlign w:val="center"/>
          </w:tcPr>
          <w:p w:rsidR="000439A6" w:rsidRPr="00694D0B" w:rsidRDefault="000439A6" w:rsidP="002B77EC"/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429" w:type="dxa"/>
            <w:gridSpan w:val="3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62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1280" w:type="dxa"/>
            <w:vAlign w:val="center"/>
          </w:tcPr>
          <w:p w:rsidR="000439A6" w:rsidRPr="00694D0B" w:rsidRDefault="000439A6" w:rsidP="002B77EC"/>
        </w:tc>
        <w:tc>
          <w:tcPr>
            <w:tcW w:w="1423" w:type="dxa"/>
            <w:gridSpan w:val="3"/>
            <w:vAlign w:val="center"/>
          </w:tcPr>
          <w:p w:rsidR="000439A6" w:rsidRPr="00694D0B" w:rsidRDefault="000439A6" w:rsidP="002B77EC"/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</w:tr>
      <w:tr w:rsidR="00694D0B" w:rsidRPr="00694D0B" w:rsidTr="003A5F58">
        <w:trPr>
          <w:trHeight w:val="515"/>
        </w:trPr>
        <w:tc>
          <w:tcPr>
            <w:tcW w:w="0" w:type="auto"/>
            <w:vAlign w:val="center"/>
          </w:tcPr>
          <w:p w:rsidR="000439A6" w:rsidRPr="00694D0B" w:rsidRDefault="000439A6" w:rsidP="002B77EC">
            <w:r w:rsidRPr="00694D0B">
              <w:t>10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62" w:type="dxa"/>
            <w:gridSpan w:val="3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1423" w:type="dxa"/>
            <w:gridSpan w:val="3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439A6" w:rsidRPr="00694D0B" w:rsidRDefault="000439A6" w:rsidP="002B77EC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0439A6" w:rsidRPr="00694D0B" w:rsidRDefault="000439A6" w:rsidP="002B77EC"/>
        </w:tc>
      </w:tr>
      <w:tr w:rsidR="00C379F3" w:rsidRPr="00694D0B" w:rsidTr="003A5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773" w:type="dxa"/>
          </w:tcPr>
          <w:p w:rsidR="00C379F3" w:rsidRPr="00694D0B" w:rsidRDefault="00C379F3" w:rsidP="002B77EC">
            <w:pPr>
              <w:pStyle w:val="a3"/>
            </w:pPr>
            <w:r w:rsidRPr="00694D0B">
              <w:lastRenderedPageBreak/>
              <w:t>11</w:t>
            </w:r>
          </w:p>
        </w:tc>
        <w:tc>
          <w:tcPr>
            <w:tcW w:w="3465" w:type="dxa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560" w:type="dxa"/>
            <w:gridSpan w:val="2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557" w:type="dxa"/>
            <w:gridSpan w:val="2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288" w:type="dxa"/>
            <w:gridSpan w:val="2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420" w:type="dxa"/>
            <w:gridSpan w:val="2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251" w:type="dxa"/>
            <w:gridSpan w:val="2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291" w:type="dxa"/>
            <w:gridSpan w:val="2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423" w:type="dxa"/>
            <w:gridSpan w:val="3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710" w:type="dxa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872" w:type="dxa"/>
          </w:tcPr>
          <w:p w:rsidR="00C379F3" w:rsidRPr="00694D0B" w:rsidRDefault="00C379F3" w:rsidP="002B77EC">
            <w:pPr>
              <w:pStyle w:val="a3"/>
            </w:pPr>
          </w:p>
        </w:tc>
      </w:tr>
      <w:tr w:rsidR="00C379F3" w:rsidRPr="00694D0B" w:rsidTr="003A5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773" w:type="dxa"/>
          </w:tcPr>
          <w:p w:rsidR="00C379F3" w:rsidRPr="00694D0B" w:rsidRDefault="00C379F3" w:rsidP="002B77EC">
            <w:pPr>
              <w:pStyle w:val="a3"/>
            </w:pPr>
            <w:r w:rsidRPr="00694D0B">
              <w:t>12</w:t>
            </w:r>
          </w:p>
        </w:tc>
        <w:tc>
          <w:tcPr>
            <w:tcW w:w="3465" w:type="dxa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554" w:type="dxa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554" w:type="dxa"/>
            <w:gridSpan w:val="2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297" w:type="dxa"/>
            <w:gridSpan w:val="3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412" w:type="dxa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251" w:type="dxa"/>
            <w:gridSpan w:val="2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307" w:type="dxa"/>
            <w:gridSpan w:val="4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1402" w:type="dxa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723" w:type="dxa"/>
            <w:gridSpan w:val="2"/>
          </w:tcPr>
          <w:p w:rsidR="00C379F3" w:rsidRPr="00694D0B" w:rsidRDefault="00C379F3" w:rsidP="002B77EC">
            <w:pPr>
              <w:pStyle w:val="a3"/>
            </w:pPr>
          </w:p>
        </w:tc>
        <w:tc>
          <w:tcPr>
            <w:tcW w:w="872" w:type="dxa"/>
          </w:tcPr>
          <w:p w:rsidR="00C379F3" w:rsidRPr="00694D0B" w:rsidRDefault="00C379F3" w:rsidP="002B77EC">
            <w:pPr>
              <w:pStyle w:val="a3"/>
            </w:pPr>
          </w:p>
        </w:tc>
      </w:tr>
      <w:tr w:rsidR="008B70AC" w:rsidRPr="00694D0B" w:rsidTr="003A5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773" w:type="dxa"/>
          </w:tcPr>
          <w:p w:rsidR="008B70AC" w:rsidRPr="00694D0B" w:rsidRDefault="008B70AC" w:rsidP="002B77EC">
            <w:pPr>
              <w:pStyle w:val="a3"/>
            </w:pPr>
            <w:r>
              <w:t>13</w:t>
            </w:r>
          </w:p>
        </w:tc>
        <w:tc>
          <w:tcPr>
            <w:tcW w:w="3465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554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554" w:type="dxa"/>
            <w:gridSpan w:val="2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297" w:type="dxa"/>
            <w:gridSpan w:val="3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412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251" w:type="dxa"/>
            <w:gridSpan w:val="2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307" w:type="dxa"/>
            <w:gridSpan w:val="4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402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723" w:type="dxa"/>
            <w:gridSpan w:val="2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872" w:type="dxa"/>
          </w:tcPr>
          <w:p w:rsidR="008B70AC" w:rsidRPr="00694D0B" w:rsidRDefault="008B70AC" w:rsidP="002B77EC">
            <w:pPr>
              <w:pStyle w:val="a3"/>
            </w:pPr>
          </w:p>
        </w:tc>
      </w:tr>
      <w:tr w:rsidR="008B70AC" w:rsidRPr="00694D0B" w:rsidTr="003A5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773" w:type="dxa"/>
          </w:tcPr>
          <w:p w:rsidR="008B70AC" w:rsidRPr="00694D0B" w:rsidRDefault="008B70AC" w:rsidP="002B77EC">
            <w:pPr>
              <w:pStyle w:val="a3"/>
            </w:pPr>
            <w:r>
              <w:t>14</w:t>
            </w:r>
          </w:p>
        </w:tc>
        <w:tc>
          <w:tcPr>
            <w:tcW w:w="3465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554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554" w:type="dxa"/>
            <w:gridSpan w:val="2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297" w:type="dxa"/>
            <w:gridSpan w:val="3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412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251" w:type="dxa"/>
            <w:gridSpan w:val="2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307" w:type="dxa"/>
            <w:gridSpan w:val="4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402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723" w:type="dxa"/>
            <w:gridSpan w:val="2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872" w:type="dxa"/>
          </w:tcPr>
          <w:p w:rsidR="008B70AC" w:rsidRPr="00694D0B" w:rsidRDefault="008B70AC" w:rsidP="002B77EC">
            <w:pPr>
              <w:pStyle w:val="a3"/>
            </w:pPr>
          </w:p>
        </w:tc>
      </w:tr>
      <w:tr w:rsidR="008B70AC" w:rsidRPr="00694D0B" w:rsidTr="003A5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773" w:type="dxa"/>
          </w:tcPr>
          <w:p w:rsidR="008B70AC" w:rsidRPr="00694D0B" w:rsidRDefault="008B70AC" w:rsidP="002B77EC">
            <w:pPr>
              <w:pStyle w:val="a3"/>
            </w:pPr>
            <w:r>
              <w:t>15</w:t>
            </w:r>
          </w:p>
        </w:tc>
        <w:tc>
          <w:tcPr>
            <w:tcW w:w="3465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554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554" w:type="dxa"/>
            <w:gridSpan w:val="2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297" w:type="dxa"/>
            <w:gridSpan w:val="3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412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251" w:type="dxa"/>
            <w:gridSpan w:val="2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307" w:type="dxa"/>
            <w:gridSpan w:val="4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402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723" w:type="dxa"/>
            <w:gridSpan w:val="2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872" w:type="dxa"/>
          </w:tcPr>
          <w:p w:rsidR="008B70AC" w:rsidRPr="00694D0B" w:rsidRDefault="008B70AC" w:rsidP="002B77EC">
            <w:pPr>
              <w:pStyle w:val="a3"/>
            </w:pPr>
          </w:p>
        </w:tc>
      </w:tr>
      <w:tr w:rsidR="008B70AC" w:rsidRPr="00694D0B" w:rsidTr="003A5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773" w:type="dxa"/>
          </w:tcPr>
          <w:p w:rsidR="008B70AC" w:rsidRPr="00694D0B" w:rsidRDefault="008B70AC" w:rsidP="002B77EC">
            <w:pPr>
              <w:pStyle w:val="a3"/>
            </w:pPr>
            <w:r>
              <w:t>16</w:t>
            </w:r>
          </w:p>
        </w:tc>
        <w:tc>
          <w:tcPr>
            <w:tcW w:w="3465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554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554" w:type="dxa"/>
            <w:gridSpan w:val="2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297" w:type="dxa"/>
            <w:gridSpan w:val="3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412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251" w:type="dxa"/>
            <w:gridSpan w:val="2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307" w:type="dxa"/>
            <w:gridSpan w:val="4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1402" w:type="dxa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723" w:type="dxa"/>
            <w:gridSpan w:val="2"/>
          </w:tcPr>
          <w:p w:rsidR="008B70AC" w:rsidRPr="00694D0B" w:rsidRDefault="008B70AC" w:rsidP="002B77EC">
            <w:pPr>
              <w:pStyle w:val="a3"/>
            </w:pPr>
          </w:p>
        </w:tc>
        <w:tc>
          <w:tcPr>
            <w:tcW w:w="872" w:type="dxa"/>
          </w:tcPr>
          <w:p w:rsidR="008B70AC" w:rsidRPr="00694D0B" w:rsidRDefault="008B70AC" w:rsidP="002B77EC">
            <w:pPr>
              <w:pStyle w:val="a3"/>
            </w:pPr>
          </w:p>
        </w:tc>
      </w:tr>
    </w:tbl>
    <w:p w:rsidR="00B31EEF" w:rsidRDefault="00B31EEF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Default="00C60BB7" w:rsidP="002B77EC"/>
    <w:p w:rsidR="00C60BB7" w:rsidRPr="002B77EC" w:rsidRDefault="00C60BB7" w:rsidP="002B77EC">
      <w:pPr>
        <w:rPr>
          <w:b/>
        </w:rPr>
      </w:pPr>
      <w:r w:rsidRPr="002B77EC">
        <w:rPr>
          <w:b/>
        </w:rPr>
        <w:t>План работы дополнительных образовательных услуг  кружка «оригами» на 2017 -2018год</w:t>
      </w:r>
    </w:p>
    <w:p w:rsidR="00C60BB7" w:rsidRPr="0090288B" w:rsidRDefault="00C60BB7" w:rsidP="002B77EC">
      <w:r>
        <w:t xml:space="preserve">                                     </w:t>
      </w:r>
    </w:p>
    <w:tbl>
      <w:tblPr>
        <w:tblpPr w:leftFromText="180" w:rightFromText="180" w:vertAnchor="text" w:horzAnchor="margin" w:tblpY="147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702"/>
        <w:gridCol w:w="425"/>
        <w:gridCol w:w="3544"/>
        <w:gridCol w:w="5953"/>
        <w:gridCol w:w="3969"/>
      </w:tblGrid>
      <w:tr w:rsidR="00C60BB7" w:rsidRPr="0090288B" w:rsidTr="00C60BB7">
        <w:trPr>
          <w:trHeight w:val="277"/>
        </w:trPr>
        <w:tc>
          <w:tcPr>
            <w:tcW w:w="2410" w:type="dxa"/>
            <w:gridSpan w:val="3"/>
            <w:vMerge w:val="restart"/>
          </w:tcPr>
          <w:p w:rsidR="00C60BB7" w:rsidRDefault="00C60BB7" w:rsidP="002B77EC"/>
          <w:p w:rsidR="00C60BB7" w:rsidRPr="00B0091A" w:rsidRDefault="00C60BB7" w:rsidP="002B77EC">
            <w:r w:rsidRPr="00B0091A">
              <w:t>МЕСЯЦ</w:t>
            </w:r>
          </w:p>
        </w:tc>
        <w:tc>
          <w:tcPr>
            <w:tcW w:w="3544" w:type="dxa"/>
            <w:tcBorders>
              <w:bottom w:val="nil"/>
            </w:tcBorders>
          </w:tcPr>
          <w:p w:rsidR="00C60BB7" w:rsidRPr="00825FFF" w:rsidRDefault="00C60BB7" w:rsidP="002B77EC"/>
        </w:tc>
        <w:tc>
          <w:tcPr>
            <w:tcW w:w="9922" w:type="dxa"/>
            <w:gridSpan w:val="2"/>
            <w:vMerge w:val="restart"/>
          </w:tcPr>
          <w:p w:rsidR="00C60BB7" w:rsidRDefault="00C60BB7" w:rsidP="002B77EC"/>
          <w:p w:rsidR="00C60BB7" w:rsidRDefault="00C60BB7" w:rsidP="002B77EC">
            <w:r w:rsidRPr="00825FFF">
              <w:t>ПРОГРАМНОЕ СОДЕРЖАНИЕ</w:t>
            </w:r>
          </w:p>
          <w:p w:rsidR="00C60BB7" w:rsidRPr="00825FFF" w:rsidRDefault="00C60BB7" w:rsidP="002B77EC"/>
        </w:tc>
      </w:tr>
      <w:tr w:rsidR="00C60BB7" w:rsidRPr="0090288B" w:rsidTr="00C60BB7">
        <w:trPr>
          <w:trHeight w:val="288"/>
        </w:trPr>
        <w:tc>
          <w:tcPr>
            <w:tcW w:w="2410" w:type="dxa"/>
            <w:gridSpan w:val="3"/>
            <w:vMerge/>
          </w:tcPr>
          <w:p w:rsidR="00C60BB7" w:rsidRDefault="00C60BB7" w:rsidP="002B77EC"/>
        </w:tc>
        <w:tc>
          <w:tcPr>
            <w:tcW w:w="3544" w:type="dxa"/>
            <w:tcBorders>
              <w:top w:val="nil"/>
            </w:tcBorders>
          </w:tcPr>
          <w:p w:rsidR="00C60BB7" w:rsidRDefault="00C60BB7" w:rsidP="002B77EC">
            <w:r w:rsidRPr="00825FFF">
              <w:t>ТЕМА</w:t>
            </w:r>
          </w:p>
        </w:tc>
        <w:tc>
          <w:tcPr>
            <w:tcW w:w="9922" w:type="dxa"/>
            <w:gridSpan w:val="2"/>
            <w:vMerge/>
          </w:tcPr>
          <w:p w:rsidR="00C60BB7" w:rsidRPr="0090288B" w:rsidRDefault="00C60BB7" w:rsidP="002B77EC"/>
        </w:tc>
      </w:tr>
      <w:tr w:rsidR="00C60BB7" w:rsidRPr="0090288B" w:rsidTr="00C60BB7">
        <w:trPr>
          <w:trHeight w:val="375"/>
        </w:trPr>
        <w:tc>
          <w:tcPr>
            <w:tcW w:w="2410" w:type="dxa"/>
            <w:gridSpan w:val="3"/>
            <w:vMerge w:val="restart"/>
          </w:tcPr>
          <w:p w:rsidR="00C60BB7" w:rsidRPr="00825FFF" w:rsidRDefault="00C60BB7" w:rsidP="002B77EC">
            <w:r w:rsidRPr="00825FFF">
              <w:t>СЕНТЯБРЬ</w:t>
            </w:r>
          </w:p>
        </w:tc>
        <w:tc>
          <w:tcPr>
            <w:tcW w:w="3544" w:type="dxa"/>
          </w:tcPr>
          <w:p w:rsidR="00C60BB7" w:rsidRDefault="00C60BB7" w:rsidP="002B77EC">
            <w:r>
              <w:t>Беседа об оригами</w:t>
            </w:r>
            <w:r w:rsidRPr="00E45617">
              <w:t>       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E45617" w:rsidRDefault="00C60BB7" w:rsidP="002B77EC">
            <w:r w:rsidRPr="00E45617">
              <w:t xml:space="preserve">    </w:t>
            </w:r>
          </w:p>
          <w:p w:rsidR="00C60BB7" w:rsidRPr="00E45617" w:rsidRDefault="00C60BB7" w:rsidP="002B77EC"/>
        </w:tc>
        <w:tc>
          <w:tcPr>
            <w:tcW w:w="9922" w:type="dxa"/>
            <w:gridSpan w:val="2"/>
          </w:tcPr>
          <w:p w:rsidR="00C60BB7" w:rsidRDefault="00C60BB7" w:rsidP="002B77EC">
            <w:r w:rsidRPr="00E45617">
              <w:t>По</w:t>
            </w:r>
            <w:r>
              <w:t xml:space="preserve">вторить с </w:t>
            </w:r>
            <w:r w:rsidRPr="00E45617">
              <w:t xml:space="preserve">  </w:t>
            </w:r>
            <w:proofErr w:type="gramStart"/>
            <w:r w:rsidRPr="00E45617">
              <w:t>дет</w:t>
            </w:r>
            <w:r>
              <w:t>ьми</w:t>
            </w:r>
            <w:proofErr w:type="gramEnd"/>
            <w:r>
              <w:t xml:space="preserve"> что такое </w:t>
            </w:r>
            <w:r w:rsidRPr="00E45617">
              <w:t>искусств</w:t>
            </w:r>
            <w:r>
              <w:t>о</w:t>
            </w:r>
            <w:r w:rsidRPr="00E45617">
              <w:t xml:space="preserve"> «оригами». </w:t>
            </w:r>
          </w:p>
          <w:p w:rsidR="00C60BB7" w:rsidRPr="0090288B" w:rsidRDefault="00C60BB7" w:rsidP="002B77EC">
            <w:r w:rsidRPr="00E45617">
              <w:t>Познакомить с условными знаками и основными приёмами складывания бумаги.</w:t>
            </w:r>
            <w:r>
              <w:t xml:space="preserve"> </w:t>
            </w:r>
          </w:p>
        </w:tc>
      </w:tr>
      <w:tr w:rsidR="00C60BB7" w:rsidRPr="0090288B" w:rsidTr="00C60BB7">
        <w:trPr>
          <w:trHeight w:val="1367"/>
        </w:trPr>
        <w:tc>
          <w:tcPr>
            <w:tcW w:w="2410" w:type="dxa"/>
            <w:gridSpan w:val="3"/>
            <w:vMerge/>
          </w:tcPr>
          <w:p w:rsidR="00C60BB7" w:rsidRPr="00825FFF" w:rsidRDefault="00C60BB7" w:rsidP="002B77EC"/>
        </w:tc>
        <w:tc>
          <w:tcPr>
            <w:tcW w:w="3544" w:type="dxa"/>
          </w:tcPr>
          <w:p w:rsidR="00C60BB7" w:rsidRDefault="00C60BB7" w:rsidP="002B77EC">
            <w:r>
              <w:t>Курочка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</w:tc>
        <w:tc>
          <w:tcPr>
            <w:tcW w:w="9922" w:type="dxa"/>
            <w:gridSpan w:val="2"/>
          </w:tcPr>
          <w:p w:rsidR="00C60BB7" w:rsidRPr="00E45617" w:rsidRDefault="00C60BB7" w:rsidP="002B77EC">
            <w:pPr>
              <w:rPr>
                <w:color w:val="000000"/>
              </w:rPr>
            </w:pPr>
            <w:r>
              <w:t>Учить складывать квадрат дважды «косынкой», п</w:t>
            </w:r>
            <w:r w:rsidRPr="0090288B">
              <w:t xml:space="preserve">родолжать учить детей внимательно </w:t>
            </w:r>
            <w:r>
              <w:t xml:space="preserve">слушать инструкции </w:t>
            </w:r>
            <w:proofErr w:type="spellStart"/>
            <w:r>
              <w:t>воспитателя</w:t>
            </w:r>
            <w:proofErr w:type="gramStart"/>
            <w:r>
              <w:t>,в</w:t>
            </w:r>
            <w:proofErr w:type="gramEnd"/>
            <w:r w:rsidRPr="0090288B">
              <w:t>оспитывать</w:t>
            </w:r>
            <w:proofErr w:type="spellEnd"/>
            <w:r w:rsidRPr="0090288B">
              <w:t xml:space="preserve"> самостоятельность и внимание.</w:t>
            </w:r>
          </w:p>
          <w:p w:rsidR="00C60BB7" w:rsidRPr="0090288B" w:rsidRDefault="00C60BB7" w:rsidP="002B77EC"/>
          <w:p w:rsidR="00C60BB7" w:rsidRDefault="00C60BB7" w:rsidP="002B77EC"/>
          <w:p w:rsidR="00C60BB7" w:rsidRPr="000852EB" w:rsidRDefault="00C60BB7" w:rsidP="002B77EC"/>
          <w:p w:rsidR="00C60BB7" w:rsidRPr="000852EB" w:rsidRDefault="00C60BB7" w:rsidP="002B77EC"/>
        </w:tc>
      </w:tr>
      <w:tr w:rsidR="00C60BB7" w:rsidRPr="0090288B" w:rsidTr="00C60BB7">
        <w:trPr>
          <w:trHeight w:val="854"/>
        </w:trPr>
        <w:tc>
          <w:tcPr>
            <w:tcW w:w="1985" w:type="dxa"/>
            <w:gridSpan w:val="2"/>
            <w:vMerge w:val="restart"/>
            <w:tcBorders>
              <w:right w:val="nil"/>
            </w:tcBorders>
          </w:tcPr>
          <w:p w:rsidR="00C60BB7" w:rsidRPr="002B6D8F" w:rsidRDefault="00C60BB7" w:rsidP="002B77EC">
            <w:r w:rsidRPr="002B6D8F">
              <w:t>октябрь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C60BB7" w:rsidRDefault="00C60BB7" w:rsidP="002B77EC"/>
        </w:tc>
        <w:tc>
          <w:tcPr>
            <w:tcW w:w="3544" w:type="dxa"/>
            <w:tcBorders>
              <w:top w:val="nil"/>
            </w:tcBorders>
          </w:tcPr>
          <w:p w:rsidR="00C60BB7" w:rsidRDefault="00C60BB7" w:rsidP="002B77EC"/>
          <w:p w:rsidR="00C60BB7" w:rsidRDefault="00C60BB7" w:rsidP="002B77EC">
            <w:r w:rsidRPr="0090288B">
              <w:t>Подарки малышам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</w:tc>
        <w:tc>
          <w:tcPr>
            <w:tcW w:w="9922" w:type="dxa"/>
            <w:gridSpan w:val="2"/>
          </w:tcPr>
          <w:p w:rsidR="00C60BB7" w:rsidRPr="0090288B" w:rsidRDefault="00C60BB7" w:rsidP="002B77EC">
            <w:r w:rsidRPr="0090288B">
              <w:t xml:space="preserve">Используя технику оригами, учить изготавливать  модели птиц, корабликов, воспитывать желание заботиться о младших, упражнять в свободном выборе цвета. </w:t>
            </w:r>
          </w:p>
          <w:p w:rsidR="00C60BB7" w:rsidRPr="0090288B" w:rsidRDefault="00C60BB7" w:rsidP="002B77EC">
            <w:r w:rsidRPr="0090288B">
              <w:t xml:space="preserve"> </w:t>
            </w:r>
          </w:p>
        </w:tc>
      </w:tr>
      <w:tr w:rsidR="00C60BB7" w:rsidRPr="0090288B" w:rsidTr="00C60BB7">
        <w:trPr>
          <w:trHeight w:val="1892"/>
        </w:trPr>
        <w:tc>
          <w:tcPr>
            <w:tcW w:w="1985" w:type="dxa"/>
            <w:gridSpan w:val="2"/>
            <w:vMerge/>
            <w:tcBorders>
              <w:right w:val="nil"/>
            </w:tcBorders>
          </w:tcPr>
          <w:p w:rsidR="00C60BB7" w:rsidRPr="002B6D8F" w:rsidRDefault="00C60BB7" w:rsidP="002B77EC"/>
        </w:tc>
        <w:tc>
          <w:tcPr>
            <w:tcW w:w="425" w:type="dxa"/>
            <w:vMerge/>
            <w:tcBorders>
              <w:left w:val="nil"/>
            </w:tcBorders>
          </w:tcPr>
          <w:p w:rsidR="00C60BB7" w:rsidRDefault="00C60BB7" w:rsidP="002B77EC"/>
        </w:tc>
        <w:tc>
          <w:tcPr>
            <w:tcW w:w="3544" w:type="dxa"/>
            <w:tcBorders>
              <w:top w:val="single" w:sz="4" w:space="0" w:color="auto"/>
            </w:tcBorders>
          </w:tcPr>
          <w:p w:rsidR="00C60BB7" w:rsidRDefault="00C60BB7" w:rsidP="002B77EC"/>
          <w:p w:rsidR="00C60BB7" w:rsidRPr="00E45617" w:rsidRDefault="00C60BB7" w:rsidP="002B77EC">
            <w:r>
              <w:t>Вертушка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</w:tc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:rsidR="00C60BB7" w:rsidRDefault="00C60BB7" w:rsidP="002B77EC"/>
          <w:p w:rsidR="00C60BB7" w:rsidRPr="0090288B" w:rsidRDefault="00C60BB7" w:rsidP="002B77EC">
            <w:r w:rsidRPr="0090288B">
              <w:t>Учить детей изготавливать новые поделки из квадрата, круга, треугольника, учить пользоваться обозначениями линии разреза на заготовке, упражнять в свободном выборе цвета и формы бумаги, поощрять самостоятельность, творческую инициативу.</w:t>
            </w:r>
          </w:p>
        </w:tc>
      </w:tr>
      <w:tr w:rsidR="00C60BB7" w:rsidRPr="0090288B" w:rsidTr="00C60BB7">
        <w:trPr>
          <w:cantSplit/>
          <w:trHeight w:val="1134"/>
        </w:trPr>
        <w:tc>
          <w:tcPr>
            <w:tcW w:w="283" w:type="dxa"/>
            <w:vMerge w:val="restart"/>
            <w:tcBorders>
              <w:right w:val="nil"/>
            </w:tcBorders>
          </w:tcPr>
          <w:p w:rsidR="00C60BB7" w:rsidRPr="0090288B" w:rsidRDefault="00C60BB7" w:rsidP="002B77EC"/>
        </w:tc>
        <w:tc>
          <w:tcPr>
            <w:tcW w:w="2127" w:type="dxa"/>
            <w:gridSpan w:val="2"/>
            <w:vMerge w:val="restart"/>
            <w:tcBorders>
              <w:left w:val="nil"/>
            </w:tcBorders>
          </w:tcPr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>
            <w:r>
              <w:t>НОЯБРЬ</w:t>
            </w:r>
          </w:p>
        </w:tc>
        <w:tc>
          <w:tcPr>
            <w:tcW w:w="3544" w:type="dxa"/>
          </w:tcPr>
          <w:p w:rsidR="00C60BB7" w:rsidRDefault="00C60BB7" w:rsidP="002B77EC">
            <w:r w:rsidRPr="0090288B">
              <w:t>Рыбки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9922" w:type="dxa"/>
            <w:gridSpan w:val="2"/>
          </w:tcPr>
          <w:p w:rsidR="00C60BB7" w:rsidRPr="0090288B" w:rsidRDefault="00C60BB7" w:rsidP="002B77EC">
            <w:pPr>
              <w:rPr>
                <w:color w:val="000000"/>
              </w:rPr>
            </w:pPr>
            <w:r w:rsidRPr="0090288B">
              <w:t>Учить складывать бумагу, используя разные базовые формы,  объединяясь в пары создавать морскую композицию.</w:t>
            </w:r>
          </w:p>
        </w:tc>
      </w:tr>
      <w:tr w:rsidR="00C60BB7" w:rsidRPr="0090288B" w:rsidTr="00C60BB7">
        <w:trPr>
          <w:cantSplit/>
          <w:trHeight w:val="1134"/>
        </w:trPr>
        <w:tc>
          <w:tcPr>
            <w:tcW w:w="283" w:type="dxa"/>
            <w:vMerge/>
            <w:tcBorders>
              <w:right w:val="nil"/>
            </w:tcBorders>
          </w:tcPr>
          <w:p w:rsidR="00C60BB7" w:rsidRPr="0090288B" w:rsidRDefault="00C60BB7" w:rsidP="002B77EC"/>
        </w:tc>
        <w:tc>
          <w:tcPr>
            <w:tcW w:w="2127" w:type="dxa"/>
            <w:gridSpan w:val="2"/>
            <w:vMerge/>
            <w:tcBorders>
              <w:left w:val="nil"/>
            </w:tcBorders>
          </w:tcPr>
          <w:p w:rsidR="00C60BB7" w:rsidRPr="0090288B" w:rsidRDefault="00C60BB7" w:rsidP="002B77EC"/>
        </w:tc>
        <w:tc>
          <w:tcPr>
            <w:tcW w:w="3544" w:type="dxa"/>
          </w:tcPr>
          <w:p w:rsidR="00C60BB7" w:rsidRDefault="00C60BB7" w:rsidP="002B77EC">
            <w:r w:rsidRPr="0090288B">
              <w:t>Сова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9922" w:type="dxa"/>
            <w:gridSpan w:val="2"/>
          </w:tcPr>
          <w:p w:rsidR="00C60BB7" w:rsidRPr="0090288B" w:rsidRDefault="00C60BB7" w:rsidP="002B77EC">
            <w:pPr>
              <w:rPr>
                <w:color w:val="000000"/>
              </w:rPr>
            </w:pPr>
            <w:r w:rsidRPr="0090288B">
              <w:t>Напомнить, как складывается базовая форма «воздушный змей». Учить перегибать верхний треугольник вперед и возвращать в исходное положение, делать надрезы по линии сгиба, сгибать концы складкой. Воспитывать аккуратность в работе с бумагой и ножницами.</w:t>
            </w:r>
            <w:r w:rsidRPr="0090288B">
              <w:rPr>
                <w:b/>
              </w:rPr>
              <w:t xml:space="preserve">                              </w:t>
            </w:r>
          </w:p>
        </w:tc>
      </w:tr>
      <w:tr w:rsidR="00C60BB7" w:rsidRPr="0090288B" w:rsidTr="00C60BB7">
        <w:trPr>
          <w:trHeight w:val="948"/>
        </w:trPr>
        <w:tc>
          <w:tcPr>
            <w:tcW w:w="1985" w:type="dxa"/>
            <w:gridSpan w:val="2"/>
            <w:vMerge w:val="restart"/>
            <w:tcBorders>
              <w:right w:val="nil"/>
            </w:tcBorders>
          </w:tcPr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43420F" w:rsidRDefault="00C60BB7" w:rsidP="002B77EC">
            <w:r>
              <w:lastRenderedPageBreak/>
              <w:t>Д</w:t>
            </w:r>
            <w:r w:rsidRPr="0043420F">
              <w:t>екабрь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textDirection w:val="btLr"/>
          </w:tcPr>
          <w:p w:rsidR="00C60BB7" w:rsidRPr="0090288B" w:rsidRDefault="00C60BB7" w:rsidP="002B77EC"/>
        </w:tc>
        <w:tc>
          <w:tcPr>
            <w:tcW w:w="3544" w:type="dxa"/>
          </w:tcPr>
          <w:p w:rsidR="00C60BB7" w:rsidRDefault="00C60BB7" w:rsidP="002B77EC">
            <w:r w:rsidRPr="0090288B">
              <w:t>Снежинки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9922" w:type="dxa"/>
            <w:gridSpan w:val="2"/>
          </w:tcPr>
          <w:p w:rsidR="00C60BB7" w:rsidRPr="00825FFF" w:rsidRDefault="00C60BB7" w:rsidP="002B77EC">
            <w:pPr>
              <w:rPr>
                <w:bCs/>
              </w:rPr>
            </w:pPr>
            <w:r w:rsidRPr="0090288B">
              <w:lastRenderedPageBreak/>
              <w:t xml:space="preserve">Учить детей соединять детали попарно, заправляя угол одной внутрь другой детали. Продолжать учить аккуратно, работать с клеем. </w:t>
            </w:r>
            <w:r w:rsidRPr="0090288B">
              <w:rPr>
                <w:bCs/>
              </w:rPr>
              <w:t xml:space="preserve">Улучшить навыки мелких и точных движений пальцев как правой, так и левой руки. Воспитывать интерес к занятиям по оригами. </w:t>
            </w:r>
          </w:p>
          <w:p w:rsidR="00C60BB7" w:rsidRDefault="00C60BB7" w:rsidP="002B77EC"/>
          <w:p w:rsidR="00C60BB7" w:rsidRPr="0090288B" w:rsidRDefault="00C60BB7" w:rsidP="002B77EC"/>
        </w:tc>
      </w:tr>
      <w:tr w:rsidR="00C60BB7" w:rsidRPr="0090288B" w:rsidTr="00C60BB7">
        <w:trPr>
          <w:trHeight w:val="948"/>
        </w:trPr>
        <w:tc>
          <w:tcPr>
            <w:tcW w:w="1985" w:type="dxa"/>
            <w:gridSpan w:val="2"/>
            <w:vMerge/>
            <w:tcBorders>
              <w:right w:val="nil"/>
            </w:tcBorders>
          </w:tcPr>
          <w:p w:rsidR="00C60BB7" w:rsidRPr="0090288B" w:rsidRDefault="00C60BB7" w:rsidP="002B77EC"/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C60BB7" w:rsidRPr="0090288B" w:rsidRDefault="00C60BB7" w:rsidP="002B77EC"/>
        </w:tc>
        <w:tc>
          <w:tcPr>
            <w:tcW w:w="3544" w:type="dxa"/>
          </w:tcPr>
          <w:p w:rsidR="00C60BB7" w:rsidRDefault="00C60BB7" w:rsidP="002B77EC">
            <w:r w:rsidRPr="0090288B">
              <w:t>Новогодние украшения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9922" w:type="dxa"/>
            <w:gridSpan w:val="2"/>
          </w:tcPr>
          <w:p w:rsidR="00C60BB7" w:rsidRPr="0090288B" w:rsidRDefault="00C60BB7" w:rsidP="002B77EC">
            <w:r w:rsidRPr="0090288B">
              <w:t>Продолжать учить мастерить из бумажных квадратов несложные поделки, используя уже известные приёмы складывания бумаги, развивать конструктивное мышление, фантазию, воображение.</w:t>
            </w:r>
          </w:p>
        </w:tc>
      </w:tr>
      <w:tr w:rsidR="00C60BB7" w:rsidRPr="0090288B" w:rsidTr="00C60BB7">
        <w:trPr>
          <w:trHeight w:val="948"/>
        </w:trPr>
        <w:tc>
          <w:tcPr>
            <w:tcW w:w="283" w:type="dxa"/>
            <w:vMerge w:val="restart"/>
            <w:tcBorders>
              <w:right w:val="nil"/>
            </w:tcBorders>
          </w:tcPr>
          <w:p w:rsidR="00C60BB7" w:rsidRPr="0016076B" w:rsidRDefault="00C60BB7" w:rsidP="002B77EC"/>
        </w:tc>
        <w:tc>
          <w:tcPr>
            <w:tcW w:w="2127" w:type="dxa"/>
            <w:gridSpan w:val="2"/>
            <w:vMerge w:val="restart"/>
            <w:tcBorders>
              <w:left w:val="nil"/>
            </w:tcBorders>
          </w:tcPr>
          <w:p w:rsidR="00C60BB7" w:rsidRPr="0090288B" w:rsidRDefault="00C60BB7" w:rsidP="002B77EC"/>
          <w:p w:rsidR="00C60BB7" w:rsidRPr="009B2C46" w:rsidRDefault="00C60BB7" w:rsidP="002B77EC">
            <w:r>
              <w:t>ЯНВАРЬ</w:t>
            </w:r>
          </w:p>
        </w:tc>
        <w:tc>
          <w:tcPr>
            <w:tcW w:w="3544" w:type="dxa"/>
          </w:tcPr>
          <w:p w:rsidR="00C60BB7" w:rsidRPr="0090288B" w:rsidRDefault="00C60BB7" w:rsidP="002B77EC">
            <w:r>
              <w:t>Елочка на снегу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9922" w:type="dxa"/>
            <w:gridSpan w:val="2"/>
          </w:tcPr>
          <w:p w:rsidR="00C60BB7" w:rsidRPr="0090288B" w:rsidRDefault="00C60BB7" w:rsidP="002B77EC">
            <w:r w:rsidRPr="00840CD1">
              <w:t>Закреплять умения самостоятельно складывать базовую форму «треугольник», готовить заготовки на определённую тему, соединять детали в единое целое, создавать композицию зимнего леса.</w:t>
            </w:r>
          </w:p>
        </w:tc>
      </w:tr>
      <w:tr w:rsidR="00C60BB7" w:rsidRPr="0090288B" w:rsidTr="00C60BB7">
        <w:trPr>
          <w:trHeight w:val="948"/>
        </w:trPr>
        <w:tc>
          <w:tcPr>
            <w:tcW w:w="283" w:type="dxa"/>
            <w:vMerge/>
            <w:tcBorders>
              <w:right w:val="nil"/>
            </w:tcBorders>
          </w:tcPr>
          <w:p w:rsidR="00C60BB7" w:rsidRPr="0016076B" w:rsidRDefault="00C60BB7" w:rsidP="002B77EC"/>
        </w:tc>
        <w:tc>
          <w:tcPr>
            <w:tcW w:w="2127" w:type="dxa"/>
            <w:gridSpan w:val="2"/>
            <w:vMerge/>
            <w:tcBorders>
              <w:left w:val="nil"/>
            </w:tcBorders>
          </w:tcPr>
          <w:p w:rsidR="00C60BB7" w:rsidRPr="0090288B" w:rsidRDefault="00C60BB7" w:rsidP="002B77EC"/>
        </w:tc>
        <w:tc>
          <w:tcPr>
            <w:tcW w:w="3544" w:type="dxa"/>
          </w:tcPr>
          <w:p w:rsidR="00C60BB7" w:rsidRPr="0090288B" w:rsidRDefault="00C60BB7" w:rsidP="002B77EC">
            <w:r w:rsidRPr="0090288B">
              <w:t>Колобок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9922" w:type="dxa"/>
            <w:gridSpan w:val="2"/>
          </w:tcPr>
          <w:p w:rsidR="00C60BB7" w:rsidRPr="0090288B" w:rsidRDefault="00C60BB7" w:rsidP="002B77EC">
            <w:pPr>
              <w:rPr>
                <w:b/>
                <w:color w:val="000000"/>
              </w:rPr>
            </w:pPr>
            <w:r w:rsidRPr="0090288B">
              <w:lastRenderedPageBreak/>
              <w:t>Учить детей</w:t>
            </w:r>
            <w:r w:rsidRPr="0090288B">
              <w:rPr>
                <w:b/>
              </w:rPr>
              <w:t xml:space="preserve"> у </w:t>
            </w:r>
            <w:r w:rsidRPr="0090288B">
              <w:t xml:space="preserve"> прямоугольника сгибать все углы равномерно. Продолжать учить оформлять поделку деталями (рот, нос, глаза). Воспитывать радость от подарков, сделанными своими руками.     </w:t>
            </w:r>
          </w:p>
        </w:tc>
      </w:tr>
      <w:tr w:rsidR="00C60BB7" w:rsidRPr="0090288B" w:rsidTr="00C60BB7">
        <w:trPr>
          <w:cantSplit/>
          <w:trHeight w:val="1134"/>
        </w:trPr>
        <w:tc>
          <w:tcPr>
            <w:tcW w:w="1985" w:type="dxa"/>
            <w:gridSpan w:val="2"/>
            <w:vMerge w:val="restart"/>
            <w:tcBorders>
              <w:right w:val="nil"/>
            </w:tcBorders>
          </w:tcPr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>
            <w:r w:rsidRPr="0043420F">
              <w:t>Февраль</w:t>
            </w:r>
          </w:p>
          <w:p w:rsidR="00C60BB7" w:rsidRPr="0043420F" w:rsidRDefault="00C60BB7" w:rsidP="002B77EC"/>
        </w:tc>
        <w:tc>
          <w:tcPr>
            <w:tcW w:w="425" w:type="dxa"/>
            <w:vMerge w:val="restart"/>
            <w:tcBorders>
              <w:left w:val="nil"/>
            </w:tcBorders>
            <w:textDirection w:val="btLr"/>
          </w:tcPr>
          <w:p w:rsidR="00C60BB7" w:rsidRPr="0090288B" w:rsidRDefault="00C60BB7" w:rsidP="002B77EC"/>
        </w:tc>
        <w:tc>
          <w:tcPr>
            <w:tcW w:w="3544" w:type="dxa"/>
          </w:tcPr>
          <w:p w:rsidR="00C60BB7" w:rsidRDefault="00C60BB7" w:rsidP="002B77EC">
            <w:r>
              <w:t>Подарок папе</w:t>
            </w:r>
          </w:p>
          <w:p w:rsidR="00C60BB7" w:rsidRDefault="00C60BB7" w:rsidP="002B77EC">
            <w:r w:rsidRPr="00E12DDF">
              <w:t>Самолёт для папы.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9922" w:type="dxa"/>
            <w:gridSpan w:val="2"/>
          </w:tcPr>
          <w:p w:rsidR="00C60BB7" w:rsidRPr="0090288B" w:rsidRDefault="00C60BB7" w:rsidP="002B77EC">
            <w:r w:rsidRPr="0090288B">
              <w:t>Продолжать учить детей делать бумажные фигурки из двух деталей, учить чётко, выполнять инструкции педагога</w:t>
            </w:r>
          </w:p>
        </w:tc>
      </w:tr>
      <w:tr w:rsidR="00C60BB7" w:rsidRPr="0090288B" w:rsidTr="00C60BB7">
        <w:trPr>
          <w:cantSplit/>
          <w:trHeight w:val="1134"/>
        </w:trPr>
        <w:tc>
          <w:tcPr>
            <w:tcW w:w="198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C60BB7" w:rsidRPr="0090288B" w:rsidRDefault="00C60BB7" w:rsidP="002B77EC"/>
        </w:tc>
        <w:tc>
          <w:tcPr>
            <w:tcW w:w="425" w:type="dxa"/>
            <w:vMerge/>
            <w:tcBorders>
              <w:left w:val="nil"/>
            </w:tcBorders>
          </w:tcPr>
          <w:p w:rsidR="00C60BB7" w:rsidRPr="0090288B" w:rsidRDefault="00C60BB7" w:rsidP="002B77EC"/>
        </w:tc>
        <w:tc>
          <w:tcPr>
            <w:tcW w:w="3544" w:type="dxa"/>
          </w:tcPr>
          <w:p w:rsidR="00C60BB7" w:rsidRDefault="00C60BB7" w:rsidP="002B77EC">
            <w:r>
              <w:t>Подарок маме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9922" w:type="dxa"/>
            <w:gridSpan w:val="2"/>
          </w:tcPr>
          <w:p w:rsidR="00C60BB7" w:rsidRPr="0090288B" w:rsidRDefault="00C60BB7" w:rsidP="002B77EC">
            <w:r w:rsidRPr="0090288B">
              <w:t>Познакомить с оформлением открыток с использованием фигурок выполненных в технике оригами, воспитывать аккуратность, усидчивость</w:t>
            </w:r>
          </w:p>
        </w:tc>
      </w:tr>
      <w:tr w:rsidR="00C60BB7" w:rsidRPr="0090288B" w:rsidTr="00C60BB7">
        <w:trPr>
          <w:cantSplit/>
          <w:trHeight w:val="1134"/>
        </w:trPr>
        <w:tc>
          <w:tcPr>
            <w:tcW w:w="283" w:type="dxa"/>
            <w:vMerge w:val="restart"/>
            <w:tcBorders>
              <w:top w:val="single" w:sz="4" w:space="0" w:color="auto"/>
              <w:right w:val="nil"/>
            </w:tcBorders>
          </w:tcPr>
          <w:p w:rsidR="00C60BB7" w:rsidRPr="0016076B" w:rsidRDefault="00C60BB7" w:rsidP="002B77EC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>
            <w:r>
              <w:t>МАРТ</w:t>
            </w:r>
          </w:p>
        </w:tc>
        <w:tc>
          <w:tcPr>
            <w:tcW w:w="3544" w:type="dxa"/>
          </w:tcPr>
          <w:p w:rsidR="00C60BB7" w:rsidRDefault="00C60BB7" w:rsidP="002B77EC">
            <w:r>
              <w:t>Гномик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5953" w:type="dxa"/>
          </w:tcPr>
          <w:p w:rsidR="00C60BB7" w:rsidRPr="0090288B" w:rsidRDefault="00C60BB7" w:rsidP="002B77EC">
            <w:r w:rsidRPr="0090288B">
              <w:t>Продолжать учить детей делать бумажные фигурки из двух деталей, учить чётко, выполнять инструкции педагога</w:t>
            </w:r>
          </w:p>
        </w:tc>
        <w:tc>
          <w:tcPr>
            <w:tcW w:w="3969" w:type="dxa"/>
          </w:tcPr>
          <w:p w:rsidR="00C60BB7" w:rsidRPr="0090288B" w:rsidRDefault="00C60BB7" w:rsidP="002B77EC"/>
        </w:tc>
      </w:tr>
      <w:tr w:rsidR="00C60BB7" w:rsidRPr="0090288B" w:rsidTr="00C60BB7">
        <w:trPr>
          <w:trHeight w:val="948"/>
        </w:trPr>
        <w:tc>
          <w:tcPr>
            <w:tcW w:w="283" w:type="dxa"/>
            <w:vMerge/>
            <w:tcBorders>
              <w:right w:val="nil"/>
            </w:tcBorders>
          </w:tcPr>
          <w:p w:rsidR="00C60BB7" w:rsidRPr="0090288B" w:rsidRDefault="00C60BB7" w:rsidP="002B77EC"/>
        </w:tc>
        <w:tc>
          <w:tcPr>
            <w:tcW w:w="2127" w:type="dxa"/>
            <w:gridSpan w:val="2"/>
            <w:vMerge/>
            <w:tcBorders>
              <w:left w:val="nil"/>
            </w:tcBorders>
          </w:tcPr>
          <w:p w:rsidR="00C60BB7" w:rsidRPr="0016076B" w:rsidRDefault="00C60BB7" w:rsidP="002B77EC"/>
        </w:tc>
        <w:tc>
          <w:tcPr>
            <w:tcW w:w="3544" w:type="dxa"/>
          </w:tcPr>
          <w:p w:rsidR="00C60BB7" w:rsidRDefault="00C60BB7" w:rsidP="002B77EC">
            <w:r>
              <w:t>Грачи прилетели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5953" w:type="dxa"/>
          </w:tcPr>
          <w:p w:rsidR="00C60BB7" w:rsidRPr="0090288B" w:rsidRDefault="00C60BB7" w:rsidP="002B77EC">
            <w:r w:rsidRPr="0090288B">
              <w:t>Продолжать учить детей мастерить подели из базовой формы « воздушный змей», совершенствовать навыки работы с бумагой и ножницами.</w:t>
            </w:r>
          </w:p>
        </w:tc>
        <w:tc>
          <w:tcPr>
            <w:tcW w:w="3969" w:type="dxa"/>
          </w:tcPr>
          <w:p w:rsidR="00C60BB7" w:rsidRPr="0090288B" w:rsidRDefault="00C60BB7" w:rsidP="002B77EC"/>
        </w:tc>
      </w:tr>
      <w:tr w:rsidR="00C60BB7" w:rsidRPr="0090288B" w:rsidTr="00C60BB7">
        <w:trPr>
          <w:cantSplit/>
          <w:trHeight w:val="1134"/>
        </w:trPr>
        <w:tc>
          <w:tcPr>
            <w:tcW w:w="1985" w:type="dxa"/>
            <w:gridSpan w:val="2"/>
            <w:vMerge w:val="restart"/>
            <w:tcBorders>
              <w:right w:val="nil"/>
            </w:tcBorders>
          </w:tcPr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2C0A2B" w:rsidRDefault="00C60BB7" w:rsidP="002B77EC">
            <w:r w:rsidRPr="002C0A2B">
              <w:t>Апрель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textDirection w:val="btLr"/>
          </w:tcPr>
          <w:p w:rsidR="00C60BB7" w:rsidRPr="0090288B" w:rsidRDefault="00C60BB7" w:rsidP="002B77EC"/>
        </w:tc>
        <w:tc>
          <w:tcPr>
            <w:tcW w:w="3544" w:type="dxa"/>
          </w:tcPr>
          <w:p w:rsidR="00C60BB7" w:rsidRDefault="00C60BB7" w:rsidP="002B77EC">
            <w:r w:rsidRPr="0090288B">
              <w:t>Ёжик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5953" w:type="dxa"/>
          </w:tcPr>
          <w:p w:rsidR="00C60BB7" w:rsidRPr="0090288B" w:rsidRDefault="00C60BB7" w:rsidP="002B77EC">
            <w:pPr>
              <w:rPr>
                <w:color w:val="000000"/>
              </w:rPr>
            </w:pPr>
            <w:r w:rsidRPr="0090288B">
              <w:t xml:space="preserve">Продолжать учить детей складывать квадрат пополам «книжкой». Понимать термины: «верхний угол», «нижний угол». Развивать глазомер детей. Воспитывать бережное отношение к бумаге.                </w:t>
            </w:r>
          </w:p>
        </w:tc>
        <w:tc>
          <w:tcPr>
            <w:tcW w:w="3969" w:type="dxa"/>
          </w:tcPr>
          <w:p w:rsidR="00C60BB7" w:rsidRPr="0090288B" w:rsidRDefault="00C60BB7" w:rsidP="002B77EC"/>
        </w:tc>
      </w:tr>
      <w:tr w:rsidR="00C60BB7" w:rsidRPr="0090288B" w:rsidTr="00C60BB7">
        <w:trPr>
          <w:cantSplit/>
          <w:trHeight w:val="1134"/>
        </w:trPr>
        <w:tc>
          <w:tcPr>
            <w:tcW w:w="1985" w:type="dxa"/>
            <w:gridSpan w:val="2"/>
            <w:vMerge/>
            <w:tcBorders>
              <w:right w:val="nil"/>
            </w:tcBorders>
          </w:tcPr>
          <w:p w:rsidR="00C60BB7" w:rsidRPr="0090288B" w:rsidRDefault="00C60BB7" w:rsidP="002B77EC"/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textDirection w:val="btLr"/>
          </w:tcPr>
          <w:p w:rsidR="00C60BB7" w:rsidRPr="0090288B" w:rsidRDefault="00C60BB7" w:rsidP="002B77EC"/>
        </w:tc>
        <w:tc>
          <w:tcPr>
            <w:tcW w:w="3544" w:type="dxa"/>
            <w:tcBorders>
              <w:top w:val="single" w:sz="4" w:space="0" w:color="auto"/>
            </w:tcBorders>
          </w:tcPr>
          <w:p w:rsidR="00C60BB7" w:rsidRDefault="00C60BB7" w:rsidP="002B77EC">
            <w:r>
              <w:t>Лодочка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5953" w:type="dxa"/>
          </w:tcPr>
          <w:p w:rsidR="00C60BB7" w:rsidRPr="00C84C44" w:rsidRDefault="00C60BB7" w:rsidP="002B77EC">
            <w:r>
              <w:t>Познакомить детей с изготовлением поделки в технике оригами из прямоугольного листа бумаги, упражнять в свободном выборе цвета, развивать мелкую моторику рук, использование готовых поделок в играх.</w:t>
            </w:r>
          </w:p>
        </w:tc>
        <w:tc>
          <w:tcPr>
            <w:tcW w:w="3969" w:type="dxa"/>
          </w:tcPr>
          <w:p w:rsidR="00C60BB7" w:rsidRPr="0090288B" w:rsidRDefault="00C60BB7" w:rsidP="002B77EC"/>
        </w:tc>
      </w:tr>
      <w:tr w:rsidR="00C60BB7" w:rsidRPr="0090288B" w:rsidTr="00C60BB7">
        <w:trPr>
          <w:trHeight w:val="948"/>
        </w:trPr>
        <w:tc>
          <w:tcPr>
            <w:tcW w:w="283" w:type="dxa"/>
            <w:vMerge w:val="restart"/>
            <w:tcBorders>
              <w:right w:val="nil"/>
            </w:tcBorders>
          </w:tcPr>
          <w:p w:rsidR="00C60BB7" w:rsidRPr="0090288B" w:rsidRDefault="00C60BB7" w:rsidP="002B77EC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C60BB7" w:rsidRDefault="00C60BB7" w:rsidP="002B77EC"/>
          <w:p w:rsidR="00C60BB7" w:rsidRPr="002C0A2B" w:rsidRDefault="00C60BB7" w:rsidP="002B77EC"/>
          <w:p w:rsidR="00C60BB7" w:rsidRPr="002C0A2B" w:rsidRDefault="00C60BB7" w:rsidP="002B77EC"/>
          <w:p w:rsidR="00C60BB7" w:rsidRPr="0016076B" w:rsidRDefault="00C60BB7" w:rsidP="002B77EC">
            <w:r w:rsidRPr="002C0A2B">
              <w:t>МАЙ</w:t>
            </w:r>
          </w:p>
        </w:tc>
        <w:tc>
          <w:tcPr>
            <w:tcW w:w="3544" w:type="dxa"/>
          </w:tcPr>
          <w:p w:rsidR="00C60BB7" w:rsidRDefault="00C60BB7" w:rsidP="002B77EC">
            <w:r>
              <w:t>Ветка рябины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9922" w:type="dxa"/>
            <w:gridSpan w:val="2"/>
          </w:tcPr>
          <w:p w:rsidR="00C60BB7" w:rsidRPr="0090288B" w:rsidRDefault="00C60BB7" w:rsidP="002B77EC">
            <w:r w:rsidRPr="0090288B">
              <w:t>Закрепить умение мастерить поделки из базовой формы «стрела», воспитывать аккуратность, учить чётко</w:t>
            </w:r>
            <w:r>
              <w:t>,</w:t>
            </w:r>
            <w:r w:rsidRPr="0090288B">
              <w:t xml:space="preserve"> выполнять инструкции педагога</w:t>
            </w:r>
          </w:p>
          <w:p w:rsidR="00C60BB7" w:rsidRPr="0090288B" w:rsidRDefault="00C60BB7" w:rsidP="002B77EC">
            <w:r w:rsidRPr="0090288B">
              <w:t xml:space="preserve">. </w:t>
            </w:r>
          </w:p>
        </w:tc>
      </w:tr>
      <w:tr w:rsidR="00C60BB7" w:rsidRPr="0090288B" w:rsidTr="00C60BB7">
        <w:trPr>
          <w:trHeight w:val="948"/>
        </w:trPr>
        <w:tc>
          <w:tcPr>
            <w:tcW w:w="283" w:type="dxa"/>
            <w:vMerge/>
            <w:tcBorders>
              <w:right w:val="nil"/>
            </w:tcBorders>
          </w:tcPr>
          <w:p w:rsidR="00C60BB7" w:rsidRPr="0090288B" w:rsidRDefault="00C60BB7" w:rsidP="002B77EC"/>
        </w:tc>
        <w:tc>
          <w:tcPr>
            <w:tcW w:w="2127" w:type="dxa"/>
            <w:gridSpan w:val="2"/>
            <w:vMerge/>
            <w:tcBorders>
              <w:left w:val="nil"/>
            </w:tcBorders>
          </w:tcPr>
          <w:p w:rsidR="00C60BB7" w:rsidRPr="00C84C44" w:rsidRDefault="00C60BB7" w:rsidP="002B77EC"/>
        </w:tc>
        <w:tc>
          <w:tcPr>
            <w:tcW w:w="3544" w:type="dxa"/>
          </w:tcPr>
          <w:p w:rsidR="00C60BB7" w:rsidRDefault="00C60BB7" w:rsidP="002B77EC">
            <w:r w:rsidRPr="0090288B">
              <w:t>Итоговое занятие.</w:t>
            </w:r>
          </w:p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Default="00C60BB7" w:rsidP="002B77EC"/>
          <w:p w:rsidR="00C60BB7" w:rsidRPr="0090288B" w:rsidRDefault="00C60BB7" w:rsidP="002B77EC"/>
        </w:tc>
        <w:tc>
          <w:tcPr>
            <w:tcW w:w="9922" w:type="dxa"/>
            <w:gridSpan w:val="2"/>
          </w:tcPr>
          <w:p w:rsidR="00C60BB7" w:rsidRPr="0090288B" w:rsidRDefault="00C60BB7" w:rsidP="002B77EC">
            <w:pPr>
              <w:rPr>
                <w:b/>
                <w:color w:val="000000"/>
              </w:rPr>
            </w:pPr>
            <w:r w:rsidRPr="0090288B"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</w:tr>
    </w:tbl>
    <w:p w:rsidR="00C60BB7" w:rsidRPr="0090288B" w:rsidRDefault="00C60BB7" w:rsidP="002B77EC"/>
    <w:p w:rsidR="00C60BB7" w:rsidRDefault="00C60BB7" w:rsidP="002B77EC"/>
    <w:p w:rsidR="00C60BB7" w:rsidRPr="001B6E11" w:rsidRDefault="00C60BB7" w:rsidP="002B77EC"/>
    <w:sectPr w:rsidR="00C60BB7" w:rsidRPr="001B6E11" w:rsidSect="003A5F58">
      <w:pgSz w:w="16838" w:h="11906" w:orient="landscape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67F6"/>
    <w:multiLevelType w:val="hybridMultilevel"/>
    <w:tmpl w:val="1416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5C92"/>
    <w:rsid w:val="000439A6"/>
    <w:rsid w:val="00082AA9"/>
    <w:rsid w:val="00085E3B"/>
    <w:rsid w:val="000A6B6A"/>
    <w:rsid w:val="000B71FE"/>
    <w:rsid w:val="000C0621"/>
    <w:rsid w:val="00112DA1"/>
    <w:rsid w:val="001212D3"/>
    <w:rsid w:val="00125F5B"/>
    <w:rsid w:val="00130BAE"/>
    <w:rsid w:val="00133EAE"/>
    <w:rsid w:val="0016129F"/>
    <w:rsid w:val="00181DA3"/>
    <w:rsid w:val="001A6A4F"/>
    <w:rsid w:val="001B6E11"/>
    <w:rsid w:val="001C1711"/>
    <w:rsid w:val="001D4E27"/>
    <w:rsid w:val="001E4371"/>
    <w:rsid w:val="001E564E"/>
    <w:rsid w:val="00214611"/>
    <w:rsid w:val="00251E78"/>
    <w:rsid w:val="00277708"/>
    <w:rsid w:val="00282604"/>
    <w:rsid w:val="002A0473"/>
    <w:rsid w:val="002A267A"/>
    <w:rsid w:val="002A6F29"/>
    <w:rsid w:val="002B4455"/>
    <w:rsid w:val="002B77EC"/>
    <w:rsid w:val="00322565"/>
    <w:rsid w:val="00353DFC"/>
    <w:rsid w:val="003A5DB5"/>
    <w:rsid w:val="003A5F58"/>
    <w:rsid w:val="00401B50"/>
    <w:rsid w:val="0040777E"/>
    <w:rsid w:val="00411AD8"/>
    <w:rsid w:val="00480CC1"/>
    <w:rsid w:val="00482A31"/>
    <w:rsid w:val="00484CB5"/>
    <w:rsid w:val="00486DA0"/>
    <w:rsid w:val="004C1F35"/>
    <w:rsid w:val="004F1515"/>
    <w:rsid w:val="004F452B"/>
    <w:rsid w:val="00535EDE"/>
    <w:rsid w:val="00573310"/>
    <w:rsid w:val="005766B9"/>
    <w:rsid w:val="00597819"/>
    <w:rsid w:val="005B3693"/>
    <w:rsid w:val="005F18C1"/>
    <w:rsid w:val="006112B4"/>
    <w:rsid w:val="00617569"/>
    <w:rsid w:val="00645CDA"/>
    <w:rsid w:val="00694D0B"/>
    <w:rsid w:val="006E4E22"/>
    <w:rsid w:val="006F39E0"/>
    <w:rsid w:val="006F4ED4"/>
    <w:rsid w:val="0070208E"/>
    <w:rsid w:val="00732229"/>
    <w:rsid w:val="00746632"/>
    <w:rsid w:val="007523C5"/>
    <w:rsid w:val="00792111"/>
    <w:rsid w:val="007B6DDA"/>
    <w:rsid w:val="007C7159"/>
    <w:rsid w:val="007F0E47"/>
    <w:rsid w:val="008059B6"/>
    <w:rsid w:val="00835FE3"/>
    <w:rsid w:val="0086390C"/>
    <w:rsid w:val="008B1B4A"/>
    <w:rsid w:val="008B70AC"/>
    <w:rsid w:val="008C6A46"/>
    <w:rsid w:val="00922705"/>
    <w:rsid w:val="00936599"/>
    <w:rsid w:val="00940D22"/>
    <w:rsid w:val="009430FF"/>
    <w:rsid w:val="009462B0"/>
    <w:rsid w:val="0096137D"/>
    <w:rsid w:val="00997047"/>
    <w:rsid w:val="0099758D"/>
    <w:rsid w:val="009A7DCB"/>
    <w:rsid w:val="009E34D4"/>
    <w:rsid w:val="009E6A44"/>
    <w:rsid w:val="009F06AB"/>
    <w:rsid w:val="009F07F8"/>
    <w:rsid w:val="00A9659B"/>
    <w:rsid w:val="00AA5407"/>
    <w:rsid w:val="00AC427E"/>
    <w:rsid w:val="00AE3758"/>
    <w:rsid w:val="00B059B8"/>
    <w:rsid w:val="00B16FA4"/>
    <w:rsid w:val="00B25161"/>
    <w:rsid w:val="00B2663B"/>
    <w:rsid w:val="00B31EEF"/>
    <w:rsid w:val="00B56EC8"/>
    <w:rsid w:val="00B5702C"/>
    <w:rsid w:val="00BE002F"/>
    <w:rsid w:val="00BF2569"/>
    <w:rsid w:val="00BF6509"/>
    <w:rsid w:val="00C04E66"/>
    <w:rsid w:val="00C07D86"/>
    <w:rsid w:val="00C314D8"/>
    <w:rsid w:val="00C337C5"/>
    <w:rsid w:val="00C379F3"/>
    <w:rsid w:val="00C60BB7"/>
    <w:rsid w:val="00CA6EF5"/>
    <w:rsid w:val="00CA7EB7"/>
    <w:rsid w:val="00CB58EF"/>
    <w:rsid w:val="00CE2B9C"/>
    <w:rsid w:val="00CE7D22"/>
    <w:rsid w:val="00CF40CC"/>
    <w:rsid w:val="00CF5248"/>
    <w:rsid w:val="00D41850"/>
    <w:rsid w:val="00D54445"/>
    <w:rsid w:val="00D73562"/>
    <w:rsid w:val="00D813C5"/>
    <w:rsid w:val="00D9067D"/>
    <w:rsid w:val="00D97608"/>
    <w:rsid w:val="00DB5AAA"/>
    <w:rsid w:val="00DD3BD9"/>
    <w:rsid w:val="00DD5C92"/>
    <w:rsid w:val="00DD6456"/>
    <w:rsid w:val="00E17AC8"/>
    <w:rsid w:val="00E24B4F"/>
    <w:rsid w:val="00E5390C"/>
    <w:rsid w:val="00E75335"/>
    <w:rsid w:val="00E7797F"/>
    <w:rsid w:val="00E77E37"/>
    <w:rsid w:val="00EC1285"/>
    <w:rsid w:val="00EC3403"/>
    <w:rsid w:val="00ED441D"/>
    <w:rsid w:val="00EF2163"/>
    <w:rsid w:val="00EF3468"/>
    <w:rsid w:val="00F061DD"/>
    <w:rsid w:val="00F33B68"/>
    <w:rsid w:val="00F44B81"/>
    <w:rsid w:val="00F45786"/>
    <w:rsid w:val="00F45897"/>
    <w:rsid w:val="00F72A54"/>
    <w:rsid w:val="00F85706"/>
    <w:rsid w:val="00FC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B77EC"/>
    <w:pPr>
      <w:spacing w:before="120" w:after="0" w:line="240" w:lineRule="auto"/>
      <w:ind w:right="-131"/>
      <w:jc w:val="center"/>
    </w:pPr>
    <w:rPr>
      <w:rFonts w:ascii="Bookman Old Style" w:hAnsi="Bookman Old Style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06AB"/>
    <w:pPr>
      <w:spacing w:before="100" w:beforeAutospacing="1" w:after="100" w:afterAutospacing="1"/>
      <w:ind w:right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4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0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4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D4E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qFormat/>
    <w:rsid w:val="009F06AB"/>
    <w:pPr>
      <w:autoSpaceDE w:val="0"/>
      <w:autoSpaceDN w:val="0"/>
      <w:adjustRightInd w:val="0"/>
      <w:ind w:left="113"/>
    </w:pPr>
    <w:rPr>
      <w:rFonts w:ascii="Mistral" w:hAnsi="Mistral"/>
      <w:b/>
      <w:caps/>
      <w:sz w:val="48"/>
      <w:szCs w:val="28"/>
    </w:rPr>
  </w:style>
  <w:style w:type="character" w:customStyle="1" w:styleId="10">
    <w:name w:val="Заголовок 1 Знак"/>
    <w:basedOn w:val="a0"/>
    <w:link w:val="1"/>
    <w:uiPriority w:val="9"/>
    <w:rsid w:val="009F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6A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06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A7DCB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7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9F06AB"/>
    <w:rPr>
      <w:b/>
      <w:bCs/>
    </w:rPr>
  </w:style>
  <w:style w:type="character" w:styleId="a6">
    <w:name w:val="Emphasis"/>
    <w:basedOn w:val="a0"/>
    <w:uiPriority w:val="20"/>
    <w:qFormat/>
    <w:rsid w:val="009F06AB"/>
    <w:rPr>
      <w:i/>
      <w:iCs/>
    </w:rPr>
  </w:style>
  <w:style w:type="paragraph" w:styleId="a7">
    <w:name w:val="List Paragraph"/>
    <w:basedOn w:val="a"/>
    <w:uiPriority w:val="34"/>
    <w:qFormat/>
    <w:rsid w:val="005766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4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CB5"/>
    <w:rPr>
      <w:rFonts w:ascii="Tahoma" w:hAnsi="Tahoma" w:cs="Tahoma"/>
      <w:sz w:val="16"/>
      <w:szCs w:val="16"/>
      <w:lang w:eastAsia="ru-RU"/>
    </w:rPr>
  </w:style>
  <w:style w:type="character" w:styleId="aa">
    <w:name w:val="Book Title"/>
    <w:basedOn w:val="a0"/>
    <w:uiPriority w:val="33"/>
    <w:qFormat/>
    <w:rsid w:val="001C1711"/>
    <w:rPr>
      <w:b/>
      <w:bCs/>
      <w:smallCaps/>
      <w:spacing w:val="5"/>
    </w:rPr>
  </w:style>
  <w:style w:type="paragraph" w:customStyle="1" w:styleId="11">
    <w:name w:val="Стиль1"/>
    <w:basedOn w:val="a"/>
    <w:link w:val="12"/>
    <w:autoRedefine/>
    <w:qFormat/>
    <w:rsid w:val="001A6A4F"/>
    <w:pPr>
      <w:spacing w:before="240" w:after="240"/>
      <w:ind w:left="57"/>
    </w:pPr>
    <w:rPr>
      <w:rFonts w:ascii="Cambria" w:eastAsiaTheme="majorEastAsia" w:hAnsi="Cambria"/>
      <w:b/>
      <w:bCs/>
      <w:iCs/>
      <w:caps/>
      <w:color w:val="000000"/>
      <w:sz w:val="40"/>
    </w:rPr>
  </w:style>
  <w:style w:type="paragraph" w:styleId="ab">
    <w:name w:val="Normal (Web)"/>
    <w:basedOn w:val="a"/>
    <w:uiPriority w:val="99"/>
    <w:semiHidden/>
    <w:unhideWhenUsed/>
    <w:rsid w:val="00181DA3"/>
    <w:pPr>
      <w:spacing w:before="100" w:beforeAutospacing="1" w:after="100" w:afterAutospacing="1"/>
      <w:ind w:right="0"/>
      <w:jc w:val="left"/>
    </w:pPr>
    <w:rPr>
      <w:rFonts w:ascii="Times New Roman" w:hAnsi="Times New Roman"/>
      <w:szCs w:val="24"/>
    </w:rPr>
  </w:style>
  <w:style w:type="character" w:customStyle="1" w:styleId="12">
    <w:name w:val="Стиль1 Знак"/>
    <w:basedOn w:val="a0"/>
    <w:link w:val="11"/>
    <w:rsid w:val="001A6A4F"/>
    <w:rPr>
      <w:rFonts w:ascii="Cambria" w:eastAsiaTheme="majorEastAsia" w:hAnsi="Cambria" w:cs="Times New Roman"/>
      <w:b/>
      <w:bCs/>
      <w:iCs/>
      <w:caps/>
      <w:color w:val="000000"/>
      <w:sz w:val="40"/>
      <w:szCs w:val="20"/>
      <w:lang w:eastAsia="ru-RU"/>
    </w:rPr>
  </w:style>
  <w:style w:type="table" w:styleId="ac">
    <w:name w:val="Table Grid"/>
    <w:basedOn w:val="a1"/>
    <w:uiPriority w:val="59"/>
    <w:rsid w:val="00DD3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D4E27"/>
    <w:pPr>
      <w:spacing w:after="0" w:line="240" w:lineRule="auto"/>
      <w:ind w:right="113"/>
      <w:jc w:val="center"/>
    </w:pPr>
    <w:rPr>
      <w:rFonts w:ascii="Bookman Old Style" w:hAnsi="Bookman Old Style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E2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4E2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D4E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31">
    <w:name w:val="Стиль3"/>
    <w:basedOn w:val="2"/>
    <w:link w:val="32"/>
    <w:autoRedefine/>
    <w:qFormat/>
    <w:rsid w:val="001D4E27"/>
    <w:pPr>
      <w:jc w:val="center"/>
    </w:pPr>
    <w:rPr>
      <w:rFonts w:asciiTheme="majorHAnsi" w:hAnsiTheme="majorHAnsi"/>
      <w:caps/>
      <w:sz w:val="48"/>
    </w:rPr>
  </w:style>
  <w:style w:type="character" w:customStyle="1" w:styleId="32">
    <w:name w:val="Стиль3 Знак"/>
    <w:basedOn w:val="20"/>
    <w:link w:val="31"/>
    <w:rsid w:val="001D4E27"/>
    <w:rPr>
      <w:rFonts w:asciiTheme="majorHAnsi" w:hAnsiTheme="majorHAnsi"/>
      <w:b/>
      <w:bCs/>
      <w:caps/>
      <w:sz w:val="48"/>
    </w:rPr>
  </w:style>
  <w:style w:type="paragraph" w:styleId="ae">
    <w:name w:val="caption"/>
    <w:basedOn w:val="a"/>
    <w:next w:val="a"/>
    <w:uiPriority w:val="35"/>
    <w:unhideWhenUsed/>
    <w:qFormat/>
    <w:rsid w:val="00B2663B"/>
    <w:pPr>
      <w:spacing w:after="200"/>
    </w:pPr>
    <w:rPr>
      <w:b/>
      <w:bCs/>
      <w:color w:val="4F81BD" w:themeColor="accent1"/>
      <w:sz w:val="18"/>
      <w:szCs w:val="18"/>
    </w:rPr>
  </w:style>
  <w:style w:type="character" w:styleId="af">
    <w:name w:val="Hyperlink"/>
    <w:basedOn w:val="a0"/>
    <w:uiPriority w:val="99"/>
    <w:unhideWhenUsed/>
    <w:rsid w:val="00C60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reben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81E7-9F44-46C5-821A-97EB67C8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30</cp:revision>
  <cp:lastPrinted>2010-11-23T16:40:00Z</cp:lastPrinted>
  <dcterms:created xsi:type="dcterms:W3CDTF">2010-09-05T13:46:00Z</dcterms:created>
  <dcterms:modified xsi:type="dcterms:W3CDTF">2017-04-16T12:47:00Z</dcterms:modified>
</cp:coreProperties>
</file>