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19" w:rsidRPr="00967519" w:rsidRDefault="00967519" w:rsidP="00967519">
      <w:pPr>
        <w:tabs>
          <w:tab w:val="left" w:pos="4253"/>
          <w:tab w:val="left" w:pos="6804"/>
          <w:tab w:val="left" w:pos="9214"/>
          <w:tab w:val="left" w:pos="9354"/>
        </w:tabs>
        <w:spacing w:after="0" w:line="240" w:lineRule="auto"/>
        <w:ind w:right="-2"/>
        <w:jc w:val="center"/>
        <w:rPr>
          <w:rFonts w:ascii="Cambria" w:eastAsia="Times New Roman" w:hAnsi="Cambria" w:cs="Times New Roman"/>
          <w:b/>
          <w:sz w:val="24"/>
          <w:szCs w:val="24"/>
          <w:lang w:eastAsia="ru-RU"/>
        </w:rPr>
      </w:pPr>
      <w:r w:rsidRPr="00967519">
        <w:rPr>
          <w:rFonts w:ascii="Cambria" w:eastAsia="Times New Roman" w:hAnsi="Cambria" w:cs="Times New Roman"/>
          <w:b/>
          <w:sz w:val="24"/>
          <w:szCs w:val="24"/>
          <w:lang w:eastAsia="ru-RU"/>
        </w:rPr>
        <w:t xml:space="preserve">Муниципальное бюджетное дошкольное образовательное учреждение      </w:t>
      </w:r>
    </w:p>
    <w:p w:rsidR="00967519" w:rsidRPr="00967519" w:rsidRDefault="00967519" w:rsidP="00967519">
      <w:pPr>
        <w:tabs>
          <w:tab w:val="left" w:pos="4253"/>
          <w:tab w:val="left" w:pos="6804"/>
          <w:tab w:val="left" w:pos="9214"/>
          <w:tab w:val="left" w:pos="9354"/>
        </w:tabs>
        <w:spacing w:after="0" w:line="240" w:lineRule="auto"/>
        <w:ind w:right="-2"/>
        <w:jc w:val="center"/>
        <w:rPr>
          <w:rFonts w:ascii="Cambria" w:eastAsia="Times New Roman" w:hAnsi="Cambria" w:cs="Times New Roman"/>
          <w:b/>
          <w:sz w:val="24"/>
          <w:szCs w:val="24"/>
          <w:lang w:eastAsia="ru-RU"/>
        </w:rPr>
      </w:pPr>
      <w:r w:rsidRPr="00967519">
        <w:rPr>
          <w:rFonts w:ascii="Cambria" w:eastAsia="Times New Roman" w:hAnsi="Cambria" w:cs="Times New Roman"/>
          <w:b/>
          <w:sz w:val="24"/>
          <w:szCs w:val="24"/>
          <w:lang w:eastAsia="ru-RU"/>
        </w:rPr>
        <w:t>Детский сад общеразвивающего вида №47</w:t>
      </w:r>
    </w:p>
    <w:p w:rsidR="00967519" w:rsidRPr="00967519" w:rsidRDefault="00967519" w:rsidP="00967519">
      <w:pPr>
        <w:tabs>
          <w:tab w:val="left" w:pos="4253"/>
          <w:tab w:val="left" w:pos="6804"/>
          <w:tab w:val="left" w:pos="9214"/>
          <w:tab w:val="left" w:pos="9354"/>
        </w:tabs>
        <w:spacing w:after="0" w:line="240" w:lineRule="auto"/>
        <w:ind w:right="-2"/>
        <w:jc w:val="center"/>
        <w:rPr>
          <w:rFonts w:ascii="Cambria" w:eastAsia="Times New Roman" w:hAnsi="Cambria" w:cs="Times New Roman"/>
          <w:b/>
          <w:sz w:val="24"/>
          <w:szCs w:val="24"/>
          <w:lang w:eastAsia="ru-RU"/>
        </w:rPr>
      </w:pPr>
      <w:r w:rsidRPr="00967519">
        <w:rPr>
          <w:rFonts w:ascii="Cambria" w:eastAsia="Times New Roman" w:hAnsi="Cambria" w:cs="Times New Roman"/>
          <w:b/>
          <w:sz w:val="24"/>
          <w:szCs w:val="24"/>
          <w:lang w:eastAsia="ru-RU"/>
        </w:rPr>
        <w:t>городского округа – город Камышин</w:t>
      </w:r>
    </w:p>
    <w:p w:rsidR="00967519" w:rsidRPr="00967519" w:rsidRDefault="00967519" w:rsidP="00967519">
      <w:pPr>
        <w:tabs>
          <w:tab w:val="left" w:pos="4253"/>
          <w:tab w:val="left" w:pos="6804"/>
          <w:tab w:val="left" w:pos="9214"/>
          <w:tab w:val="left" w:pos="9354"/>
        </w:tabs>
        <w:spacing w:after="0" w:line="240" w:lineRule="auto"/>
        <w:ind w:right="-2"/>
        <w:jc w:val="center"/>
        <w:rPr>
          <w:rFonts w:ascii="Cambria" w:eastAsia="Times New Roman" w:hAnsi="Cambria" w:cs="Times New Roman"/>
          <w:b/>
          <w:sz w:val="32"/>
          <w:szCs w:val="28"/>
          <w:lang w:eastAsia="ru-RU"/>
        </w:rPr>
      </w:pPr>
    </w:p>
    <w:p w:rsidR="00967519" w:rsidRPr="00967519" w:rsidRDefault="00967519" w:rsidP="00967519">
      <w:pPr>
        <w:spacing w:after="0" w:line="240" w:lineRule="auto"/>
        <w:ind w:right="113"/>
        <w:jc w:val="center"/>
        <w:rPr>
          <w:rFonts w:ascii="Cambria" w:eastAsia="Times New Roman" w:hAnsi="Cambria" w:cs="Times New Roman"/>
          <w:sz w:val="28"/>
          <w:szCs w:val="20"/>
          <w:lang w:eastAsia="ru-RU"/>
        </w:rPr>
        <w:sectPr w:rsidR="00967519" w:rsidRPr="00967519" w:rsidSect="00967519">
          <w:pgSz w:w="11906" w:h="16838"/>
          <w:pgMar w:top="1134" w:right="1134" w:bottom="1134" w:left="1134" w:header="709" w:footer="709" w:gutter="0"/>
          <w:cols w:space="709"/>
          <w:docGrid w:linePitch="360"/>
        </w:sectPr>
      </w:pPr>
    </w:p>
    <w:p w:rsidR="00967519" w:rsidRPr="00967519" w:rsidRDefault="00967519" w:rsidP="00967519">
      <w:pPr>
        <w:spacing w:after="0" w:line="240" w:lineRule="auto"/>
        <w:ind w:right="113"/>
        <w:jc w:val="center"/>
        <w:rPr>
          <w:rFonts w:ascii="Cambria" w:eastAsia="Times New Roman" w:hAnsi="Cambria" w:cs="Times New Roman"/>
          <w:sz w:val="28"/>
          <w:szCs w:val="20"/>
          <w:lang w:eastAsia="ru-RU"/>
        </w:rPr>
      </w:pPr>
    </w:p>
    <w:p w:rsidR="00967519" w:rsidRPr="00967519" w:rsidRDefault="00967519" w:rsidP="00967519">
      <w:pPr>
        <w:spacing w:before="120" w:after="120" w:line="240" w:lineRule="auto"/>
        <w:ind w:left="57" w:right="57"/>
        <w:rPr>
          <w:rFonts w:ascii="Cambria" w:eastAsia="Times New Roman" w:hAnsi="Cambria" w:cs="Times New Roman"/>
          <w:sz w:val="24"/>
          <w:szCs w:val="20"/>
          <w:lang w:eastAsia="ru-RU"/>
        </w:rPr>
      </w:pPr>
      <w:r w:rsidRPr="00967519">
        <w:rPr>
          <w:rFonts w:ascii="Cambria" w:eastAsia="Times New Roman" w:hAnsi="Cambria" w:cs="Times New Roman"/>
          <w:sz w:val="24"/>
          <w:szCs w:val="20"/>
          <w:lang w:eastAsia="ru-RU"/>
        </w:rPr>
        <w:t xml:space="preserve">Принято </w:t>
      </w:r>
    </w:p>
    <w:p w:rsidR="00967519" w:rsidRPr="00967519" w:rsidRDefault="00967519" w:rsidP="00967519">
      <w:pPr>
        <w:spacing w:before="120" w:after="120" w:line="240" w:lineRule="auto"/>
        <w:ind w:left="57" w:right="57"/>
        <w:rPr>
          <w:rFonts w:ascii="Cambria" w:eastAsia="Times New Roman" w:hAnsi="Cambria" w:cs="Times New Roman"/>
          <w:sz w:val="24"/>
          <w:szCs w:val="20"/>
          <w:lang w:eastAsia="ru-RU"/>
        </w:rPr>
      </w:pPr>
      <w:r w:rsidRPr="00967519">
        <w:rPr>
          <w:rFonts w:ascii="Cambria" w:eastAsia="Times New Roman" w:hAnsi="Cambria" w:cs="Times New Roman"/>
          <w:sz w:val="24"/>
          <w:szCs w:val="20"/>
          <w:lang w:eastAsia="ru-RU"/>
        </w:rPr>
        <w:t>на  педагогическом совете</w:t>
      </w:r>
    </w:p>
    <w:p w:rsidR="00967519" w:rsidRPr="00967519" w:rsidRDefault="00967519" w:rsidP="00967519">
      <w:pPr>
        <w:spacing w:before="120" w:after="120" w:line="240" w:lineRule="auto"/>
        <w:ind w:left="57" w:right="57"/>
        <w:rPr>
          <w:rFonts w:ascii="Cambria" w:eastAsia="Times New Roman" w:hAnsi="Cambria" w:cs="Times New Roman"/>
          <w:sz w:val="24"/>
          <w:szCs w:val="20"/>
          <w:lang w:eastAsia="ru-RU"/>
        </w:rPr>
      </w:pPr>
      <w:r w:rsidRPr="00967519">
        <w:rPr>
          <w:rFonts w:ascii="Cambria" w:eastAsia="Times New Roman" w:hAnsi="Cambria" w:cs="Times New Roman"/>
          <w:sz w:val="24"/>
          <w:szCs w:val="20"/>
          <w:lang w:eastAsia="ru-RU"/>
        </w:rPr>
        <w:t xml:space="preserve">МБДОУ </w:t>
      </w:r>
      <w:proofErr w:type="spellStart"/>
      <w:r w:rsidRPr="00967519">
        <w:rPr>
          <w:rFonts w:ascii="Cambria" w:eastAsia="Times New Roman" w:hAnsi="Cambria" w:cs="Times New Roman"/>
          <w:sz w:val="24"/>
          <w:szCs w:val="20"/>
          <w:lang w:eastAsia="ru-RU"/>
        </w:rPr>
        <w:t>Дс</w:t>
      </w:r>
      <w:proofErr w:type="spellEnd"/>
      <w:r w:rsidRPr="00967519">
        <w:rPr>
          <w:rFonts w:ascii="Cambria" w:eastAsia="Times New Roman" w:hAnsi="Cambria" w:cs="Times New Roman"/>
          <w:sz w:val="24"/>
          <w:szCs w:val="20"/>
          <w:lang w:eastAsia="ru-RU"/>
        </w:rPr>
        <w:t xml:space="preserve">№ 47 протокол                                                                                     </w:t>
      </w:r>
    </w:p>
    <w:p w:rsidR="00967519" w:rsidRPr="00967519" w:rsidRDefault="00967519" w:rsidP="00967519">
      <w:pPr>
        <w:spacing w:before="120" w:after="120" w:line="240" w:lineRule="auto"/>
        <w:ind w:left="57" w:right="57"/>
        <w:rPr>
          <w:rFonts w:ascii="Cambria" w:eastAsia="Times New Roman" w:hAnsi="Cambria" w:cs="Times New Roman"/>
          <w:b/>
          <w:sz w:val="28"/>
          <w:szCs w:val="20"/>
          <w:lang w:eastAsia="ru-RU"/>
        </w:rPr>
      </w:pPr>
      <w:r w:rsidRPr="00967519">
        <w:rPr>
          <w:rFonts w:ascii="Cambria" w:eastAsia="Times New Roman" w:hAnsi="Cambria" w:cs="Times New Roman"/>
          <w:sz w:val="24"/>
          <w:szCs w:val="20"/>
          <w:lang w:eastAsia="ru-RU"/>
        </w:rPr>
        <w:t>№_</w:t>
      </w:r>
      <w:r w:rsidRPr="00967519">
        <w:rPr>
          <w:rFonts w:ascii="Cambria" w:eastAsia="Times New Roman" w:hAnsi="Cambria" w:cs="Times New Roman"/>
          <w:sz w:val="24"/>
          <w:szCs w:val="20"/>
          <w:u w:val="single"/>
          <w:lang w:eastAsia="ru-RU"/>
        </w:rPr>
        <w:t xml:space="preserve">01  </w:t>
      </w:r>
      <w:r w:rsidRPr="00967519">
        <w:rPr>
          <w:rFonts w:ascii="Cambria" w:eastAsia="Times New Roman" w:hAnsi="Cambria" w:cs="Times New Roman"/>
          <w:sz w:val="24"/>
          <w:szCs w:val="20"/>
          <w:lang w:eastAsia="ru-RU"/>
        </w:rPr>
        <w:t xml:space="preserve"> от _</w:t>
      </w:r>
      <w:r w:rsidRPr="00967519">
        <w:rPr>
          <w:rFonts w:ascii="Cambria" w:eastAsia="Times New Roman" w:hAnsi="Cambria" w:cs="Times New Roman"/>
          <w:sz w:val="24"/>
          <w:szCs w:val="20"/>
          <w:u w:val="single"/>
          <w:lang w:eastAsia="ru-RU"/>
        </w:rPr>
        <w:t>27.08. 2018 г.</w:t>
      </w:r>
    </w:p>
    <w:p w:rsidR="00967519" w:rsidRPr="00967519" w:rsidRDefault="00967519" w:rsidP="00967519">
      <w:pPr>
        <w:spacing w:before="120" w:after="120" w:line="240" w:lineRule="auto"/>
        <w:ind w:left="57" w:right="57"/>
        <w:jc w:val="right"/>
        <w:rPr>
          <w:rFonts w:ascii="Cambria" w:eastAsia="Times New Roman" w:hAnsi="Cambria" w:cs="Times New Roman"/>
          <w:b/>
          <w:sz w:val="28"/>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b/>
          <w:sz w:val="28"/>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b/>
          <w:sz w:val="28"/>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b/>
          <w:sz w:val="28"/>
          <w:szCs w:val="20"/>
          <w:lang w:eastAsia="ru-RU"/>
        </w:rPr>
      </w:pPr>
      <w:r w:rsidRPr="00967519">
        <w:rPr>
          <w:rFonts w:ascii="Cambria" w:eastAsia="Times New Roman" w:hAnsi="Cambria" w:cs="Times New Roman"/>
          <w:b/>
          <w:sz w:val="28"/>
          <w:szCs w:val="20"/>
          <w:lang w:eastAsia="ru-RU"/>
        </w:rPr>
        <w:lastRenderedPageBreak/>
        <w:t xml:space="preserve">УТВЕРЖДАЮ </w:t>
      </w: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r w:rsidRPr="00967519">
        <w:rPr>
          <w:rFonts w:ascii="Cambria" w:eastAsia="Times New Roman" w:hAnsi="Cambria" w:cs="Times New Roman"/>
          <w:sz w:val="24"/>
          <w:szCs w:val="20"/>
          <w:lang w:eastAsia="ru-RU"/>
        </w:rPr>
        <w:t>Заведующий МБДОУ Дс№47</w:t>
      </w: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r w:rsidRPr="00967519">
        <w:rPr>
          <w:rFonts w:ascii="Cambria" w:eastAsia="Times New Roman" w:hAnsi="Cambria" w:cs="Times New Roman"/>
          <w:sz w:val="24"/>
          <w:szCs w:val="20"/>
          <w:u w:val="single"/>
          <w:lang w:eastAsia="ru-RU"/>
        </w:rPr>
        <w:t>___________________</w:t>
      </w:r>
      <w:r w:rsidRPr="00967519">
        <w:rPr>
          <w:rFonts w:ascii="Cambria" w:eastAsia="Times New Roman" w:hAnsi="Cambria" w:cs="Times New Roman"/>
          <w:sz w:val="24"/>
          <w:szCs w:val="20"/>
          <w:lang w:eastAsia="ru-RU"/>
        </w:rPr>
        <w:t>Н.В. Адаменко</w:t>
      </w: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u w:val="single"/>
          <w:lang w:eastAsia="ru-RU"/>
        </w:rPr>
      </w:pPr>
      <w:r w:rsidRPr="00967519">
        <w:rPr>
          <w:rFonts w:ascii="Cambria" w:eastAsia="Times New Roman" w:hAnsi="Cambria" w:cs="Times New Roman"/>
          <w:sz w:val="24"/>
          <w:szCs w:val="20"/>
          <w:lang w:eastAsia="ru-RU"/>
        </w:rPr>
        <w:t>Приказ № _</w:t>
      </w:r>
      <w:r w:rsidRPr="00967519">
        <w:rPr>
          <w:rFonts w:ascii="Cambria" w:eastAsia="Times New Roman" w:hAnsi="Cambria" w:cs="Times New Roman"/>
          <w:sz w:val="24"/>
          <w:szCs w:val="20"/>
          <w:u w:val="single"/>
          <w:lang w:eastAsia="ru-RU"/>
        </w:rPr>
        <w:t xml:space="preserve">158 - О </w:t>
      </w:r>
      <w:r w:rsidRPr="00967519">
        <w:rPr>
          <w:rFonts w:ascii="Cambria" w:eastAsia="Times New Roman" w:hAnsi="Cambria" w:cs="Times New Roman"/>
          <w:sz w:val="24"/>
          <w:szCs w:val="20"/>
          <w:lang w:eastAsia="ru-RU"/>
        </w:rPr>
        <w:t xml:space="preserve"> от _</w:t>
      </w:r>
      <w:r w:rsidRPr="00967519">
        <w:rPr>
          <w:rFonts w:ascii="Cambria" w:eastAsia="Times New Roman" w:hAnsi="Cambria" w:cs="Times New Roman"/>
          <w:sz w:val="24"/>
          <w:szCs w:val="20"/>
          <w:u w:val="single"/>
          <w:lang w:eastAsia="ru-RU"/>
        </w:rPr>
        <w:t>27.08.2018 г.</w:t>
      </w: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pPr>
    </w:p>
    <w:p w:rsidR="00967519" w:rsidRPr="00967519" w:rsidRDefault="00967519" w:rsidP="00967519">
      <w:pPr>
        <w:spacing w:before="120" w:after="120" w:line="240" w:lineRule="auto"/>
        <w:ind w:left="57" w:right="57"/>
        <w:jc w:val="right"/>
        <w:rPr>
          <w:rFonts w:ascii="Cambria" w:eastAsia="Times New Roman" w:hAnsi="Cambria" w:cs="Times New Roman"/>
          <w:sz w:val="24"/>
          <w:szCs w:val="20"/>
          <w:lang w:eastAsia="ru-RU"/>
        </w:rPr>
        <w:sectPr w:rsidR="00967519" w:rsidRPr="00967519" w:rsidSect="000B71FE">
          <w:type w:val="continuous"/>
          <w:pgSz w:w="11906" w:h="16838"/>
          <w:pgMar w:top="1134" w:right="1134" w:bottom="1134" w:left="1134" w:header="709" w:footer="709" w:gutter="0"/>
          <w:cols w:num="2" w:space="709"/>
          <w:docGrid w:linePitch="360"/>
        </w:sectPr>
      </w:pP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r w:rsidRPr="00967519">
        <w:rPr>
          <w:rFonts w:ascii="Cambria" w:eastAsia="Times New Roman" w:hAnsi="Cambria" w:cs="Times New Roman"/>
          <w:b/>
          <w:sz w:val="56"/>
          <w:szCs w:val="56"/>
          <w:lang w:eastAsia="ru-RU"/>
        </w:rPr>
        <w:lastRenderedPageBreak/>
        <w:t>Программа  дополнительных образовательных услуг</w:t>
      </w: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r w:rsidRPr="00967519">
        <w:rPr>
          <w:rFonts w:ascii="Cambria" w:eastAsia="Times New Roman" w:hAnsi="Cambria" w:cs="Times New Roman"/>
          <w:b/>
          <w:sz w:val="56"/>
          <w:szCs w:val="56"/>
          <w:lang w:eastAsia="ru-RU"/>
        </w:rPr>
        <w:t xml:space="preserve"> (кружковой работы) </w:t>
      </w: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r w:rsidRPr="00967519">
        <w:rPr>
          <w:rFonts w:ascii="Cambria" w:eastAsia="Times New Roman" w:hAnsi="Cambria" w:cs="Times New Roman"/>
          <w:b/>
          <w:sz w:val="56"/>
          <w:szCs w:val="56"/>
          <w:lang w:eastAsia="ru-RU"/>
        </w:rPr>
        <w:t>«Оригами»</w:t>
      </w: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r w:rsidRPr="00967519">
        <w:rPr>
          <w:rFonts w:ascii="Cambria" w:eastAsia="Times New Roman" w:hAnsi="Cambria" w:cs="Times New Roman"/>
          <w:b/>
          <w:sz w:val="56"/>
          <w:szCs w:val="56"/>
          <w:lang w:eastAsia="ru-RU"/>
        </w:rPr>
        <w:t>Второй младшей  группы №2</w:t>
      </w: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r w:rsidRPr="00967519">
        <w:rPr>
          <w:rFonts w:ascii="Cambria" w:eastAsia="Times New Roman" w:hAnsi="Cambria" w:cs="Times New Roman"/>
          <w:b/>
          <w:sz w:val="56"/>
          <w:szCs w:val="56"/>
          <w:lang w:eastAsia="ru-RU"/>
        </w:rPr>
        <w:t>на 2018 – 2019 учебный год</w:t>
      </w: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p>
    <w:p w:rsidR="00967519" w:rsidRPr="00967519" w:rsidRDefault="00967519" w:rsidP="00967519">
      <w:pPr>
        <w:spacing w:after="0" w:line="240" w:lineRule="auto"/>
        <w:ind w:right="-1"/>
        <w:jc w:val="center"/>
        <w:rPr>
          <w:rFonts w:ascii="Cambria" w:eastAsia="Times New Roman" w:hAnsi="Cambria" w:cs="Times New Roman"/>
          <w:b/>
          <w:sz w:val="56"/>
          <w:szCs w:val="56"/>
          <w:lang w:eastAsia="ru-RU"/>
        </w:rPr>
      </w:pPr>
    </w:p>
    <w:p w:rsidR="00967519" w:rsidRPr="00967519" w:rsidRDefault="00967519" w:rsidP="00967519">
      <w:pPr>
        <w:spacing w:after="0" w:line="240" w:lineRule="auto"/>
        <w:ind w:right="-1"/>
        <w:jc w:val="right"/>
        <w:rPr>
          <w:rFonts w:ascii="Cambria" w:eastAsia="Times New Roman" w:hAnsi="Cambria" w:cs="Times New Roman"/>
          <w:b/>
          <w:sz w:val="32"/>
          <w:szCs w:val="28"/>
          <w:lang w:eastAsia="ru-RU"/>
        </w:rPr>
      </w:pPr>
      <w:r w:rsidRPr="00967519">
        <w:rPr>
          <w:rFonts w:ascii="Cambria" w:eastAsia="Times New Roman" w:hAnsi="Cambria" w:cs="Times New Roman"/>
          <w:b/>
          <w:sz w:val="32"/>
          <w:szCs w:val="28"/>
          <w:lang w:eastAsia="ru-RU"/>
        </w:rPr>
        <w:t>Возрастная  категория детей: 3-4лет</w:t>
      </w:r>
    </w:p>
    <w:p w:rsidR="00967519" w:rsidRPr="00967519" w:rsidRDefault="00967519" w:rsidP="00967519">
      <w:pPr>
        <w:spacing w:after="0" w:line="240" w:lineRule="auto"/>
        <w:ind w:right="-1"/>
        <w:jc w:val="right"/>
        <w:rPr>
          <w:rFonts w:ascii="Cambria" w:eastAsia="Times New Roman" w:hAnsi="Cambria" w:cs="Times New Roman"/>
          <w:b/>
          <w:sz w:val="32"/>
          <w:szCs w:val="28"/>
          <w:lang w:eastAsia="ru-RU"/>
        </w:rPr>
      </w:pPr>
      <w:r w:rsidRPr="00967519">
        <w:rPr>
          <w:rFonts w:ascii="Cambria" w:eastAsia="Times New Roman" w:hAnsi="Cambria" w:cs="Times New Roman"/>
          <w:b/>
          <w:sz w:val="32"/>
          <w:szCs w:val="28"/>
          <w:lang w:eastAsia="ru-RU"/>
        </w:rPr>
        <w:t xml:space="preserve">Воспитатели: Широкова М.Г. </w:t>
      </w:r>
    </w:p>
    <w:p w:rsidR="00967519" w:rsidRPr="00967519" w:rsidRDefault="00967519" w:rsidP="00967519">
      <w:pPr>
        <w:spacing w:after="0" w:line="240" w:lineRule="auto"/>
        <w:ind w:right="-1"/>
        <w:jc w:val="right"/>
        <w:rPr>
          <w:rFonts w:ascii="Cambria" w:eastAsia="Times New Roman" w:hAnsi="Cambria" w:cs="Times New Roman"/>
          <w:b/>
          <w:sz w:val="32"/>
          <w:szCs w:val="28"/>
          <w:lang w:eastAsia="ru-RU"/>
        </w:rPr>
      </w:pPr>
      <w:r w:rsidRPr="00967519">
        <w:rPr>
          <w:rFonts w:ascii="Cambria" w:eastAsia="Times New Roman" w:hAnsi="Cambria" w:cs="Times New Roman"/>
          <w:b/>
          <w:sz w:val="32"/>
          <w:szCs w:val="28"/>
          <w:lang w:eastAsia="ru-RU"/>
        </w:rPr>
        <w:t>Махрова Т.С.</w:t>
      </w:r>
    </w:p>
    <w:p w:rsidR="00967519" w:rsidRPr="00967519" w:rsidRDefault="00967519" w:rsidP="00967519">
      <w:pPr>
        <w:spacing w:after="0" w:line="240" w:lineRule="auto"/>
        <w:ind w:right="-1"/>
        <w:jc w:val="center"/>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center"/>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center"/>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center"/>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center"/>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both"/>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both"/>
        <w:rPr>
          <w:rFonts w:ascii="Cambria" w:eastAsia="Times New Roman" w:hAnsi="Cambria" w:cs="Times New Roman"/>
          <w:b/>
          <w:sz w:val="36"/>
          <w:szCs w:val="28"/>
          <w:lang w:eastAsia="ru-RU"/>
        </w:rPr>
      </w:pPr>
    </w:p>
    <w:p w:rsidR="00967519" w:rsidRPr="00967519" w:rsidRDefault="00967519" w:rsidP="00967519">
      <w:pPr>
        <w:spacing w:after="0" w:line="240" w:lineRule="auto"/>
        <w:ind w:right="-1"/>
        <w:jc w:val="center"/>
        <w:rPr>
          <w:rFonts w:ascii="Cambria" w:eastAsia="Times New Roman" w:hAnsi="Cambria" w:cs="Times New Roman"/>
          <w:sz w:val="28"/>
          <w:szCs w:val="28"/>
          <w:lang w:eastAsia="ru-RU"/>
        </w:rPr>
        <w:sectPr w:rsidR="00967519" w:rsidRPr="00967519" w:rsidSect="000B71FE">
          <w:type w:val="continuous"/>
          <w:pgSz w:w="11906" w:h="16838"/>
          <w:pgMar w:top="1134" w:right="1134" w:bottom="1134" w:left="1134" w:header="709" w:footer="709" w:gutter="0"/>
          <w:cols w:space="709"/>
          <w:docGrid w:linePitch="360"/>
        </w:sectPr>
      </w:pPr>
      <w:r>
        <w:rPr>
          <w:rFonts w:ascii="Cambria" w:eastAsia="Times New Roman" w:hAnsi="Cambria" w:cs="Times New Roman"/>
          <w:sz w:val="28"/>
          <w:szCs w:val="28"/>
          <w:lang w:eastAsia="ru-RU"/>
        </w:rPr>
        <w:t>Камышин 2018</w:t>
      </w:r>
    </w:p>
    <w:p w:rsidR="00967519" w:rsidRPr="00967519" w:rsidRDefault="00967519" w:rsidP="00967519">
      <w:pPr>
        <w:spacing w:after="0" w:line="240" w:lineRule="auto"/>
        <w:ind w:right="-1"/>
        <w:jc w:val="both"/>
        <w:rPr>
          <w:rFonts w:ascii="Cambria" w:eastAsia="Times New Roman" w:hAnsi="Cambria" w:cs="Times New Roman"/>
          <w:b/>
          <w:sz w:val="56"/>
          <w:szCs w:val="56"/>
          <w:lang w:eastAsia="ru-RU"/>
        </w:rPr>
        <w:sectPr w:rsidR="00967519" w:rsidRPr="00967519" w:rsidSect="001A6A4F">
          <w:type w:val="nextColumn"/>
          <w:pgSz w:w="11906" w:h="16838"/>
          <w:pgMar w:top="284" w:right="284" w:bottom="284" w:left="284" w:header="709" w:footer="709" w:gutter="0"/>
          <w:cols w:space="708"/>
          <w:docGrid w:linePitch="360"/>
        </w:sectPr>
      </w:pPr>
    </w:p>
    <w:p w:rsidR="00967519" w:rsidRPr="00967519" w:rsidRDefault="00967519" w:rsidP="00967519">
      <w:pPr>
        <w:pBdr>
          <w:bottom w:val="single" w:sz="8" w:space="4" w:color="4F81BD"/>
        </w:pBdr>
        <w:spacing w:after="300" w:line="240" w:lineRule="auto"/>
        <w:ind w:right="113"/>
        <w:contextualSpacing/>
        <w:jc w:val="center"/>
        <w:rPr>
          <w:rFonts w:ascii="Times New Roman" w:eastAsia="Times New Roman" w:hAnsi="Times New Roman" w:cs="Times New Roman"/>
          <w:b/>
          <w:spacing w:val="5"/>
          <w:kern w:val="28"/>
          <w:sz w:val="28"/>
          <w:szCs w:val="28"/>
          <w:lang w:eastAsia="ru-RU"/>
        </w:rPr>
      </w:pPr>
      <w:r w:rsidRPr="00967519">
        <w:rPr>
          <w:rFonts w:ascii="Times New Roman" w:eastAsia="Times New Roman" w:hAnsi="Times New Roman" w:cs="Times New Roman"/>
          <w:b/>
          <w:spacing w:val="5"/>
          <w:kern w:val="28"/>
          <w:sz w:val="28"/>
          <w:szCs w:val="28"/>
          <w:lang w:eastAsia="ru-RU"/>
        </w:rPr>
        <w:lastRenderedPageBreak/>
        <w:t>Диагностическая карта уровня развития детей, результаты работы кружка «</w:t>
      </w:r>
      <w:r>
        <w:rPr>
          <w:rFonts w:ascii="Times New Roman" w:eastAsia="Times New Roman" w:hAnsi="Times New Roman" w:cs="Times New Roman"/>
          <w:b/>
          <w:spacing w:val="5"/>
          <w:kern w:val="28"/>
          <w:sz w:val="28"/>
          <w:szCs w:val="28"/>
          <w:lang w:eastAsia="ru-RU"/>
        </w:rPr>
        <w:t>О</w:t>
      </w:r>
      <w:r w:rsidRPr="00967519">
        <w:rPr>
          <w:rFonts w:ascii="Times New Roman" w:eastAsia="Times New Roman" w:hAnsi="Times New Roman" w:cs="Times New Roman"/>
          <w:b/>
          <w:spacing w:val="5"/>
          <w:kern w:val="28"/>
          <w:sz w:val="28"/>
          <w:szCs w:val="28"/>
          <w:lang w:eastAsia="ru-RU"/>
        </w:rPr>
        <w:t>ригами»</w:t>
      </w:r>
    </w:p>
    <w:tbl>
      <w:tblPr>
        <w:tblStyle w:val="1"/>
        <w:tblW w:w="10349" w:type="dxa"/>
        <w:tblInd w:w="-176" w:type="dxa"/>
        <w:tblLayout w:type="fixed"/>
        <w:tblLook w:val="04A0" w:firstRow="1" w:lastRow="0" w:firstColumn="1" w:lastColumn="0" w:noHBand="0" w:noVBand="1"/>
      </w:tblPr>
      <w:tblGrid>
        <w:gridCol w:w="710"/>
        <w:gridCol w:w="1984"/>
        <w:gridCol w:w="992"/>
        <w:gridCol w:w="993"/>
        <w:gridCol w:w="992"/>
        <w:gridCol w:w="992"/>
        <w:gridCol w:w="992"/>
        <w:gridCol w:w="567"/>
        <w:gridCol w:w="993"/>
        <w:gridCol w:w="567"/>
        <w:gridCol w:w="567"/>
      </w:tblGrid>
      <w:tr w:rsidR="00967519" w:rsidRPr="00967519" w:rsidTr="00967519">
        <w:trPr>
          <w:cantSplit/>
          <w:trHeight w:val="4047"/>
        </w:trPr>
        <w:tc>
          <w:tcPr>
            <w:tcW w:w="710" w:type="dxa"/>
            <w:vAlign w:val="center"/>
          </w:tcPr>
          <w:p w:rsidR="00967519" w:rsidRPr="00967519" w:rsidRDefault="00967519" w:rsidP="00967519">
            <w:pPr>
              <w:ind w:right="113"/>
              <w:jc w:val="center"/>
              <w:rPr>
                <w:rFonts w:ascii="Times New Roman" w:hAnsi="Times New Roman" w:cs="Times New Roman"/>
                <w:sz w:val="24"/>
                <w:szCs w:val="24"/>
                <w:lang w:eastAsia="ru-RU"/>
              </w:rPr>
            </w:pPr>
            <w:r w:rsidRPr="00967519">
              <w:rPr>
                <w:rFonts w:ascii="Times New Roman" w:hAnsi="Times New Roman" w:cs="Times New Roman"/>
                <w:sz w:val="24"/>
                <w:szCs w:val="24"/>
                <w:lang w:eastAsia="ru-RU"/>
              </w:rPr>
              <w:t>№</w:t>
            </w:r>
          </w:p>
          <w:p w:rsidR="00967519" w:rsidRPr="00967519" w:rsidRDefault="00967519" w:rsidP="00967519">
            <w:pPr>
              <w:ind w:right="113"/>
              <w:jc w:val="center"/>
              <w:rPr>
                <w:rFonts w:ascii="Times New Roman" w:hAnsi="Times New Roman" w:cs="Times New Roman"/>
                <w:sz w:val="24"/>
                <w:szCs w:val="24"/>
                <w:lang w:eastAsia="ru-RU"/>
              </w:rPr>
            </w:pPr>
            <w:proofErr w:type="gramStart"/>
            <w:r w:rsidRPr="00967519">
              <w:rPr>
                <w:rFonts w:ascii="Times New Roman" w:hAnsi="Times New Roman" w:cs="Times New Roman"/>
                <w:sz w:val="24"/>
                <w:szCs w:val="24"/>
                <w:lang w:eastAsia="ru-RU"/>
              </w:rPr>
              <w:t>п</w:t>
            </w:r>
            <w:proofErr w:type="gramEnd"/>
            <w:r w:rsidRPr="00967519">
              <w:rPr>
                <w:rFonts w:ascii="Times New Roman" w:hAnsi="Times New Roman" w:cs="Times New Roman"/>
                <w:sz w:val="24"/>
                <w:szCs w:val="24"/>
                <w:lang w:eastAsia="ru-RU"/>
              </w:rPr>
              <w:t>/п</w:t>
            </w:r>
          </w:p>
        </w:tc>
        <w:tc>
          <w:tcPr>
            <w:tcW w:w="1984" w:type="dxa"/>
            <w:vAlign w:val="center"/>
          </w:tcPr>
          <w:p w:rsidR="00967519" w:rsidRPr="00967519" w:rsidRDefault="00967519" w:rsidP="00967519">
            <w:pPr>
              <w:ind w:right="113"/>
              <w:jc w:val="center"/>
              <w:rPr>
                <w:rFonts w:ascii="Times New Roman" w:hAnsi="Times New Roman" w:cs="Times New Roman"/>
                <w:sz w:val="24"/>
                <w:szCs w:val="24"/>
                <w:lang w:eastAsia="ru-RU"/>
              </w:rPr>
            </w:pPr>
          </w:p>
          <w:p w:rsidR="00967519" w:rsidRPr="00967519" w:rsidRDefault="00967519" w:rsidP="00967519">
            <w:pPr>
              <w:ind w:right="113"/>
              <w:jc w:val="center"/>
              <w:rPr>
                <w:rFonts w:ascii="Times New Roman" w:hAnsi="Times New Roman" w:cs="Times New Roman"/>
                <w:sz w:val="24"/>
                <w:szCs w:val="24"/>
                <w:lang w:eastAsia="ru-RU"/>
              </w:rPr>
            </w:pPr>
            <w:r w:rsidRPr="00967519">
              <w:rPr>
                <w:rFonts w:ascii="Times New Roman" w:hAnsi="Times New Roman" w:cs="Times New Roman"/>
                <w:sz w:val="24"/>
                <w:szCs w:val="24"/>
                <w:lang w:eastAsia="ru-RU"/>
              </w:rPr>
              <w:t>Фамилия, имя</w:t>
            </w:r>
          </w:p>
          <w:p w:rsidR="00967519" w:rsidRPr="00967519" w:rsidRDefault="00967519" w:rsidP="00967519">
            <w:pPr>
              <w:ind w:right="113"/>
              <w:jc w:val="center"/>
              <w:rPr>
                <w:rFonts w:ascii="Times New Roman" w:hAnsi="Times New Roman" w:cs="Times New Roman"/>
                <w:sz w:val="24"/>
                <w:szCs w:val="24"/>
                <w:lang w:eastAsia="ru-RU"/>
              </w:rPr>
            </w:pPr>
            <w:r w:rsidRPr="00967519">
              <w:rPr>
                <w:rFonts w:ascii="Times New Roman" w:hAnsi="Times New Roman" w:cs="Times New Roman"/>
                <w:sz w:val="24"/>
                <w:szCs w:val="24"/>
                <w:lang w:eastAsia="ru-RU"/>
              </w:rPr>
              <w:t>ребенка</w:t>
            </w:r>
          </w:p>
        </w:tc>
        <w:tc>
          <w:tcPr>
            <w:tcW w:w="992" w:type="dxa"/>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Знание основных базовых форм и умение самостоятельно их изготовить</w:t>
            </w:r>
          </w:p>
        </w:tc>
        <w:tc>
          <w:tcPr>
            <w:tcW w:w="993" w:type="dxa"/>
            <w:tcBorders>
              <w:right w:val="single" w:sz="4" w:space="0" w:color="auto"/>
            </w:tcBorders>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Умение изготовить несложную  поделку, следя за  показом педагога и слушая устные пояснения</w:t>
            </w:r>
          </w:p>
        </w:tc>
        <w:tc>
          <w:tcPr>
            <w:tcW w:w="992" w:type="dxa"/>
            <w:tcBorders>
              <w:left w:val="single" w:sz="4" w:space="0" w:color="auto"/>
              <w:right w:val="single" w:sz="4" w:space="0" w:color="auto"/>
            </w:tcBorders>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Умение украсить свою поделку, добавляя недостающие детали (нос, глаза, усы и т.п.)</w:t>
            </w:r>
          </w:p>
        </w:tc>
        <w:tc>
          <w:tcPr>
            <w:tcW w:w="992" w:type="dxa"/>
            <w:tcBorders>
              <w:left w:val="single" w:sz="4" w:space="0" w:color="auto"/>
            </w:tcBorders>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Создание творческих композиций с изделиями, выполненными в технике оригами.</w:t>
            </w:r>
          </w:p>
        </w:tc>
        <w:tc>
          <w:tcPr>
            <w:tcW w:w="992" w:type="dxa"/>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Умение самостоятельно изготовить поделку от начала и до конца по образцу</w:t>
            </w:r>
          </w:p>
        </w:tc>
        <w:tc>
          <w:tcPr>
            <w:tcW w:w="567" w:type="dxa"/>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 xml:space="preserve">Точность и аккуратность </w:t>
            </w:r>
            <w:proofErr w:type="gramStart"/>
            <w:r w:rsidRPr="00967519">
              <w:rPr>
                <w:rFonts w:ascii="Times New Roman" w:hAnsi="Times New Roman" w:cs="Times New Roman"/>
                <w:sz w:val="24"/>
                <w:szCs w:val="24"/>
                <w:lang w:eastAsia="ru-RU"/>
              </w:rPr>
              <w:t>выполнении</w:t>
            </w:r>
            <w:proofErr w:type="gramEnd"/>
            <w:r w:rsidRPr="00967519">
              <w:rPr>
                <w:rFonts w:ascii="Times New Roman" w:hAnsi="Times New Roman" w:cs="Times New Roman"/>
                <w:sz w:val="24"/>
                <w:szCs w:val="24"/>
                <w:lang w:eastAsia="ru-RU"/>
              </w:rPr>
              <w:t xml:space="preserve"> работы</w:t>
            </w:r>
          </w:p>
        </w:tc>
        <w:tc>
          <w:tcPr>
            <w:tcW w:w="993" w:type="dxa"/>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Умение самостоятельно и справедливо оценивать конечный результат  своей работы</w:t>
            </w:r>
          </w:p>
        </w:tc>
        <w:tc>
          <w:tcPr>
            <w:tcW w:w="567" w:type="dxa"/>
            <w:tcBorders>
              <w:right w:val="single" w:sz="4" w:space="0" w:color="auto"/>
            </w:tcBorders>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Общее количество баллов</w:t>
            </w:r>
          </w:p>
        </w:tc>
        <w:tc>
          <w:tcPr>
            <w:tcW w:w="567" w:type="dxa"/>
            <w:tcBorders>
              <w:left w:val="single" w:sz="4" w:space="0" w:color="auto"/>
            </w:tcBorders>
            <w:textDirection w:val="btLr"/>
            <w:vAlign w:val="center"/>
          </w:tcPr>
          <w:p w:rsidR="00967519" w:rsidRPr="00967519" w:rsidRDefault="00967519" w:rsidP="00967519">
            <w:pPr>
              <w:ind w:left="113" w:right="113"/>
              <w:rPr>
                <w:rFonts w:ascii="Times New Roman" w:hAnsi="Times New Roman" w:cs="Times New Roman"/>
                <w:sz w:val="24"/>
                <w:szCs w:val="24"/>
                <w:lang w:eastAsia="ru-RU"/>
              </w:rPr>
            </w:pPr>
            <w:r w:rsidRPr="00967519">
              <w:rPr>
                <w:rFonts w:ascii="Times New Roman" w:hAnsi="Times New Roman" w:cs="Times New Roman"/>
                <w:sz w:val="24"/>
                <w:szCs w:val="24"/>
                <w:lang w:eastAsia="ru-RU"/>
              </w:rPr>
              <w:t>Процент усвоения программы</w:t>
            </w:r>
          </w:p>
        </w:tc>
      </w:tr>
      <w:tr w:rsidR="00967519" w:rsidRPr="00967519" w:rsidTr="00967519">
        <w:trPr>
          <w:trHeight w:val="427"/>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b/>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19"/>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2</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25"/>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3</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4</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5</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6</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7</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8</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9</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10</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11</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12</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13</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14</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r w:rsidR="00967519" w:rsidRPr="00967519" w:rsidTr="00967519">
        <w:trPr>
          <w:trHeight w:val="432"/>
        </w:trPr>
        <w:tc>
          <w:tcPr>
            <w:tcW w:w="710" w:type="dxa"/>
            <w:vAlign w:val="center"/>
          </w:tcPr>
          <w:p w:rsidR="00967519" w:rsidRPr="00967519" w:rsidRDefault="00967519" w:rsidP="00967519">
            <w:pPr>
              <w:ind w:right="113"/>
              <w:jc w:val="center"/>
              <w:rPr>
                <w:rFonts w:ascii="Times New Roman" w:hAnsi="Times New Roman" w:cs="Times New Roman"/>
                <w:sz w:val="28"/>
                <w:szCs w:val="28"/>
                <w:lang w:eastAsia="ru-RU"/>
              </w:rPr>
            </w:pPr>
            <w:r w:rsidRPr="00967519">
              <w:rPr>
                <w:rFonts w:ascii="Times New Roman" w:hAnsi="Times New Roman" w:cs="Times New Roman"/>
                <w:sz w:val="28"/>
                <w:szCs w:val="28"/>
                <w:lang w:eastAsia="ru-RU"/>
              </w:rPr>
              <w:t>15</w:t>
            </w:r>
          </w:p>
        </w:tc>
        <w:tc>
          <w:tcPr>
            <w:tcW w:w="1984"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992"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993" w:type="dxa"/>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righ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c>
          <w:tcPr>
            <w:tcW w:w="567" w:type="dxa"/>
            <w:tcBorders>
              <w:left w:val="single" w:sz="4" w:space="0" w:color="auto"/>
            </w:tcBorders>
            <w:vAlign w:val="center"/>
          </w:tcPr>
          <w:p w:rsidR="00967519" w:rsidRPr="00967519" w:rsidRDefault="00967519" w:rsidP="00967519">
            <w:pPr>
              <w:ind w:right="113"/>
              <w:rPr>
                <w:rFonts w:ascii="Times New Roman" w:hAnsi="Times New Roman" w:cs="Times New Roman"/>
                <w:sz w:val="28"/>
                <w:szCs w:val="28"/>
                <w:lang w:eastAsia="ru-RU"/>
              </w:rPr>
            </w:pPr>
          </w:p>
        </w:tc>
      </w:tr>
    </w:tbl>
    <w:p w:rsidR="00967519" w:rsidRPr="00967519" w:rsidRDefault="00967519" w:rsidP="00967519">
      <w:pPr>
        <w:spacing w:after="0" w:line="240" w:lineRule="auto"/>
        <w:ind w:right="113"/>
        <w:jc w:val="both"/>
        <w:rPr>
          <w:rFonts w:ascii="Bookman Old Style" w:eastAsia="Times New Roman" w:hAnsi="Bookman Old Style" w:cs="Times New Roman"/>
          <w:sz w:val="24"/>
          <w:szCs w:val="20"/>
          <w:lang w:eastAsia="ru-RU"/>
        </w:rPr>
      </w:pPr>
    </w:p>
    <w:p w:rsidR="00967519" w:rsidRPr="00967519" w:rsidRDefault="00967519" w:rsidP="00967519">
      <w:pPr>
        <w:spacing w:after="0" w:line="240" w:lineRule="auto"/>
        <w:ind w:right="113"/>
        <w:jc w:val="both"/>
        <w:rPr>
          <w:rFonts w:ascii="Bookman Old Style" w:eastAsia="Times New Roman" w:hAnsi="Bookman Old Style" w:cs="Times New Roman"/>
          <w:sz w:val="24"/>
          <w:szCs w:val="20"/>
          <w:lang w:eastAsia="ru-RU"/>
        </w:rPr>
      </w:pPr>
    </w:p>
    <w:p w:rsidR="00967519" w:rsidRPr="00967519" w:rsidRDefault="00967519" w:rsidP="00967519">
      <w:pPr>
        <w:spacing w:after="0" w:line="240" w:lineRule="auto"/>
        <w:ind w:right="113"/>
        <w:jc w:val="both"/>
        <w:rPr>
          <w:rFonts w:ascii="Bookman Old Style" w:eastAsia="Times New Roman" w:hAnsi="Bookman Old Style" w:cs="Times New Roman"/>
          <w:sz w:val="24"/>
          <w:szCs w:val="20"/>
          <w:lang w:eastAsia="ru-RU"/>
        </w:rPr>
      </w:pPr>
      <w:r w:rsidRPr="00967519">
        <w:rPr>
          <w:rFonts w:ascii="Bookman Old Style" w:eastAsia="Times New Roman" w:hAnsi="Bookman Old Style" w:cs="Times New Roman"/>
          <w:sz w:val="24"/>
          <w:szCs w:val="20"/>
          <w:lang w:eastAsia="ru-RU"/>
        </w:rPr>
        <w:t xml:space="preserve"> </w:t>
      </w:r>
    </w:p>
    <w:p w:rsidR="000B2EE7" w:rsidRDefault="000B2EE7"/>
    <w:p w:rsidR="00967519" w:rsidRDefault="00967519"/>
    <w:p w:rsidR="00967519" w:rsidRDefault="00967519"/>
    <w:p w:rsidR="00967519" w:rsidRDefault="00967519"/>
    <w:p w:rsidR="00967519" w:rsidRDefault="00967519"/>
    <w:p w:rsidR="00967519" w:rsidRDefault="00967519" w:rsidP="00967519">
      <w:pPr>
        <w:spacing w:after="0" w:line="240" w:lineRule="auto"/>
        <w:jc w:val="center"/>
        <w:rPr>
          <w:rFonts w:ascii="Times New Roman" w:eastAsia="Times New Roman" w:hAnsi="Times New Roman" w:cs="Times New Roman"/>
          <w:b/>
          <w:color w:val="444444"/>
          <w:sz w:val="28"/>
          <w:szCs w:val="28"/>
          <w:lang w:eastAsia="ru-RU"/>
        </w:rPr>
      </w:pPr>
      <w:r w:rsidRPr="00014846">
        <w:rPr>
          <w:rFonts w:ascii="Times New Roman" w:eastAsia="Times New Roman" w:hAnsi="Times New Roman" w:cs="Times New Roman"/>
          <w:b/>
          <w:color w:val="444444"/>
          <w:sz w:val="28"/>
          <w:szCs w:val="28"/>
          <w:lang w:eastAsia="ru-RU"/>
        </w:rPr>
        <w:lastRenderedPageBreak/>
        <w:t>Дополнительная образовательная программа</w:t>
      </w:r>
    </w:p>
    <w:p w:rsidR="00967519" w:rsidRDefault="00967519" w:rsidP="00967519">
      <w:pPr>
        <w:spacing w:after="0" w:line="240" w:lineRule="auto"/>
        <w:jc w:val="center"/>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кружка «Оригами»</w:t>
      </w:r>
    </w:p>
    <w:p w:rsidR="00967519" w:rsidRDefault="00967519" w:rsidP="00967519">
      <w:pPr>
        <w:spacing w:after="0" w:line="240" w:lineRule="auto"/>
        <w:jc w:val="right"/>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 xml:space="preserve">возрастная категория детей: </w:t>
      </w:r>
      <w:r w:rsidRPr="00014846">
        <w:rPr>
          <w:rFonts w:ascii="Times New Roman" w:eastAsia="Times New Roman" w:hAnsi="Times New Roman" w:cs="Times New Roman"/>
          <w:color w:val="444444"/>
          <w:sz w:val="28"/>
          <w:szCs w:val="28"/>
          <w:lang w:eastAsia="ru-RU"/>
        </w:rPr>
        <w:t>3-4 лет</w:t>
      </w:r>
    </w:p>
    <w:p w:rsidR="00967519" w:rsidRDefault="00967519" w:rsidP="00967519">
      <w:pPr>
        <w:spacing w:after="0" w:line="240" w:lineRule="auto"/>
        <w:jc w:val="right"/>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color w:val="444444"/>
          <w:sz w:val="28"/>
          <w:szCs w:val="28"/>
          <w:lang w:eastAsia="ru-RU"/>
        </w:rPr>
        <w:t>руководители:</w:t>
      </w:r>
      <w:r>
        <w:rPr>
          <w:rFonts w:ascii="Times New Roman" w:eastAsia="Times New Roman" w:hAnsi="Times New Roman" w:cs="Times New Roman"/>
          <w:color w:val="444444"/>
          <w:sz w:val="28"/>
          <w:szCs w:val="28"/>
          <w:lang w:eastAsia="ru-RU"/>
        </w:rPr>
        <w:t xml:space="preserve"> Широкова М.Г. воспитатель</w:t>
      </w:r>
    </w:p>
    <w:p w:rsidR="00967519" w:rsidRPr="00014846" w:rsidRDefault="00967519" w:rsidP="00967519">
      <w:pPr>
        <w:spacing w:after="0" w:line="240" w:lineRule="auto"/>
        <w:jc w:val="right"/>
        <w:rPr>
          <w:rFonts w:ascii="Times New Roman" w:eastAsia="Times New Roman" w:hAnsi="Times New Roman" w:cs="Times New Roman"/>
          <w:color w:val="444444"/>
          <w:sz w:val="28"/>
          <w:szCs w:val="28"/>
          <w:lang w:eastAsia="ru-RU"/>
        </w:rPr>
      </w:pPr>
      <w:proofErr w:type="gramStart"/>
      <w:r>
        <w:rPr>
          <w:rFonts w:ascii="Times New Roman" w:eastAsia="Times New Roman" w:hAnsi="Times New Roman" w:cs="Times New Roman"/>
          <w:color w:val="444444"/>
          <w:sz w:val="28"/>
          <w:szCs w:val="28"/>
          <w:lang w:eastAsia="ru-RU"/>
        </w:rPr>
        <w:t>Махрова</w:t>
      </w:r>
      <w:proofErr w:type="gramEnd"/>
      <w:r>
        <w:rPr>
          <w:rFonts w:ascii="Times New Roman" w:eastAsia="Times New Roman" w:hAnsi="Times New Roman" w:cs="Times New Roman"/>
          <w:color w:val="444444"/>
          <w:sz w:val="28"/>
          <w:szCs w:val="28"/>
          <w:lang w:eastAsia="ru-RU"/>
        </w:rPr>
        <w:t xml:space="preserve"> Т.С. воспитатель</w:t>
      </w:r>
    </w:p>
    <w:p w:rsidR="00967519" w:rsidRPr="00014846" w:rsidRDefault="00967519" w:rsidP="00967519">
      <w:pPr>
        <w:spacing w:after="0" w:line="240" w:lineRule="auto"/>
        <w:jc w:val="center"/>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b/>
          <w:bCs/>
          <w:color w:val="444444"/>
          <w:sz w:val="28"/>
          <w:szCs w:val="28"/>
          <w:lang w:eastAsia="ru-RU"/>
        </w:rPr>
        <w:t>Пояснительная записка</w:t>
      </w:r>
    </w:p>
    <w:p w:rsidR="00967519" w:rsidRPr="00014846" w:rsidRDefault="00967519" w:rsidP="00967519">
      <w:pPr>
        <w:spacing w:after="0" w:line="240" w:lineRule="auto"/>
        <w:jc w:val="center"/>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Много должен знать и уметь ребенок, вступая в незнакомую, но такую притягательную жизнь. Подготовить ребенка к этому важному моменту жизни поможет оригами – искусство близкое ему и доступное. Доступность бумаги как материала, простота ее обработки привлекают детей. Они легко овладевают различными приемами и способами действия с бумагой, такими как сгибание, многократное складывание, надрезание, склеивание. Оригами развивают у детей способность работать руками под контролем сознания.</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Прежде всего, он учиться общаться с бумагой, укладывать ее качества, развивается мелкая моторика пальцев. Психологи считают, что это очень важно для нормального формирования речи. Специалисты рекомендуют малышам, которые только учатся говорить, а также дошкольникам, как можно чаще выполнять задания, связанные с работой пальцами – мастерить, шить, играть на музыкальных инструментах. Оригами дает для этого огромный простор – мелких движений не только много, они еще и разнообразны. Очень важно и то, что при складывании фигурок одновременно работают обе руки. У большинства людей ведущей является правая рука.  И это приводит к непропорциональному развитию полушарий мозга. А занятия оригами координируют работу обоих полушарий мозга, потому что все действия в оригами производятся  двумя руками. И это помогает развитию творческих задатков у ребенка. Оригами имеет огромное значение в развитии конструктивного мышления детей, их творческого воображения, художественного вкуса.</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Оригами знакомит детей с основными геометрическими понятиями (угол, сторона, квадрат, треугольник и т. д.), происходит развитие глазомера, одновременно происходит обогащение словаря специальными терминами. Оригами активизирует мыслительные процессы. В процессе конструирования у ребенка возникает необходимость соединения наглядных символов (показ приемов складывания) со словами (объяснение приемов складывания) и перевод их значений в практическую деятельность, т. е. самостоятельное выполнение действий. И, конечно, развивает привычку сосредоточиться на процессе изготовления, чтобы получить желаемый результат.</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lastRenderedPageBreak/>
        <w:t>Можно соединить знания оригами с игрой. Сложив из бумаги поделки животных, дети могут рассказать с их помощью знакомые сказки, сами становятся сказочными героями, совершают путешествия в мир цветов и т. д.</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И это еще далеко не все достоинства, которые заключает в себе волшебное искусство оригами.</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А ребята уже постарше легко усваивают такие понятия, как диагональ, деление угла пополам, базовая форма или модуль – обычно это называют заготовкой. Важно и то, что маленький ребенок обычно перегружен впечатлениями, а оригами дает ему возможность выйти в какой-то другой мир, где он может творить.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в условиях дошкольного учреждения комбинированного вида.</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Дети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Таким образом, создание композиций при обучении оригами способствует применению знаний, полученных, на занятиях по формированию элементарных математических знаний и рисованию. Общеобразовательная программа детского учреждения не предусматривает занятия оригами. Данный вид деятельности был вынесен в совместную деятельность с детьми.</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xml:space="preserve">         При организации </w:t>
      </w:r>
      <w:proofErr w:type="spellStart"/>
      <w:r w:rsidRPr="00014846">
        <w:rPr>
          <w:rFonts w:ascii="Times New Roman" w:eastAsia="Times New Roman" w:hAnsi="Times New Roman" w:cs="Times New Roman"/>
          <w:color w:val="444444"/>
          <w:sz w:val="28"/>
          <w:szCs w:val="28"/>
          <w:lang w:eastAsia="ru-RU"/>
        </w:rPr>
        <w:t>воспитательно</w:t>
      </w:r>
      <w:proofErr w:type="spellEnd"/>
      <w:r w:rsidRPr="00014846">
        <w:rPr>
          <w:rFonts w:ascii="Times New Roman" w:eastAsia="Times New Roman" w:hAnsi="Times New Roman" w:cs="Times New Roman"/>
          <w:color w:val="444444"/>
          <w:sz w:val="28"/>
          <w:szCs w:val="28"/>
          <w:lang w:eastAsia="ru-RU"/>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организовывать информацию оптимальным способом. У дошкольников </w:t>
      </w:r>
      <w:r w:rsidRPr="00014846">
        <w:rPr>
          <w:rFonts w:ascii="Times New Roman" w:eastAsia="Times New Roman" w:hAnsi="Times New Roman" w:cs="Times New Roman"/>
          <w:color w:val="444444"/>
          <w:sz w:val="28"/>
          <w:szCs w:val="28"/>
          <w:lang w:eastAsia="ru-RU"/>
        </w:rPr>
        <w:lastRenderedPageBreak/>
        <w:t>появляются многочисленные возможности для практики, экспериментирования, развития основных навыков, понятийного мышления.</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Тематический подход позволяет оптимально организовывать образовательный процесс для детей в учреждении комбинированного вида.</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которое способствует формированию умения занимать себя. Поэто</w:t>
      </w:r>
      <w:r>
        <w:rPr>
          <w:rFonts w:ascii="Times New Roman" w:eastAsia="Times New Roman" w:hAnsi="Times New Roman" w:cs="Times New Roman"/>
          <w:color w:val="444444"/>
          <w:sz w:val="28"/>
          <w:szCs w:val="28"/>
          <w:lang w:eastAsia="ru-RU"/>
        </w:rPr>
        <w:t>му в кружковой работе  занято 15</w:t>
      </w:r>
      <w:r w:rsidRPr="00014846">
        <w:rPr>
          <w:rFonts w:ascii="Times New Roman" w:eastAsia="Times New Roman" w:hAnsi="Times New Roman" w:cs="Times New Roman"/>
          <w:color w:val="444444"/>
          <w:sz w:val="28"/>
          <w:szCs w:val="28"/>
          <w:lang w:eastAsia="ru-RU"/>
        </w:rPr>
        <w:t xml:space="preserve"> детей.</w:t>
      </w:r>
    </w:p>
    <w:p w:rsidR="00967519" w:rsidRPr="00014846" w:rsidRDefault="00967519" w:rsidP="00967519">
      <w:pPr>
        <w:spacing w:after="0" w:line="240" w:lineRule="auto"/>
        <w:ind w:firstLine="708"/>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iCs/>
          <w:color w:val="444444"/>
          <w:sz w:val="28"/>
          <w:szCs w:val="28"/>
          <w:lang w:eastAsia="ru-RU"/>
        </w:rPr>
        <w:t>Цель:</w:t>
      </w:r>
      <w:r>
        <w:rPr>
          <w:rFonts w:ascii="Times New Roman" w:eastAsia="Times New Roman" w:hAnsi="Times New Roman" w:cs="Times New Roman"/>
          <w:color w:val="444444"/>
          <w:sz w:val="28"/>
          <w:szCs w:val="28"/>
          <w:lang w:eastAsia="ru-RU"/>
        </w:rPr>
        <w:t xml:space="preserve"> </w:t>
      </w:r>
      <w:r w:rsidRPr="00014846">
        <w:rPr>
          <w:rFonts w:ascii="Times New Roman" w:eastAsia="Times New Roman" w:hAnsi="Times New Roman" w:cs="Times New Roman"/>
          <w:color w:val="444444"/>
          <w:sz w:val="28"/>
          <w:szCs w:val="28"/>
          <w:lang w:eastAsia="ru-RU"/>
        </w:rPr>
        <w:t>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lang w:eastAsia="ru-RU"/>
        </w:rPr>
        <w:tab/>
      </w:r>
      <w:r w:rsidRPr="003513AD">
        <w:rPr>
          <w:rFonts w:ascii="Times New Roman" w:eastAsia="Times New Roman" w:hAnsi="Times New Roman" w:cs="Times New Roman"/>
          <w:b/>
          <w:bCs/>
          <w:iCs/>
          <w:color w:val="444444"/>
          <w:sz w:val="28"/>
          <w:szCs w:val="28"/>
          <w:lang w:eastAsia="ru-RU"/>
        </w:rPr>
        <w:t>Задачи:</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Познакомить детей с основными геометрическими понятиями (угол, сторона, квадрат, треугольник и т. д.).</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Науч</w:t>
      </w:r>
      <w:r>
        <w:rPr>
          <w:rFonts w:ascii="Times New Roman" w:eastAsia="Times New Roman" w:hAnsi="Times New Roman" w:cs="Times New Roman"/>
          <w:color w:val="444444"/>
          <w:sz w:val="28"/>
          <w:szCs w:val="28"/>
          <w:lang w:eastAsia="ru-RU"/>
        </w:rPr>
        <w:t>ить ребенка общаться с бумагой.</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Развивать глазомер  при работе с бумагой.</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Научить ребенка аккуратно из квадрата  складывать  различные  базовые формы оригами, четко следуя основным правилам.</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Развивать мелкую моторику пальцев.</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О</w:t>
      </w:r>
      <w:r>
        <w:rPr>
          <w:rFonts w:ascii="Times New Roman" w:eastAsia="Times New Roman" w:hAnsi="Times New Roman" w:cs="Times New Roman"/>
          <w:color w:val="444444"/>
          <w:sz w:val="28"/>
          <w:szCs w:val="28"/>
          <w:lang w:eastAsia="ru-RU"/>
        </w:rPr>
        <w:t>богащать словарный запас детей.</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Активизировать мыслительную деятельность.</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Развивать конструктивное мышление детей, их творческое во</w:t>
      </w:r>
      <w:r>
        <w:rPr>
          <w:rFonts w:ascii="Times New Roman" w:eastAsia="Times New Roman" w:hAnsi="Times New Roman" w:cs="Times New Roman"/>
          <w:color w:val="444444"/>
          <w:sz w:val="28"/>
          <w:szCs w:val="28"/>
          <w:lang w:eastAsia="ru-RU"/>
        </w:rPr>
        <w:t>ображение, художественный вкус.</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Развивать внимание, память, логическое и пространственное воображения.</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Воспитывать интерес к искусству оригами.</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Расширять коммуникативные способности детей п</w:t>
      </w:r>
      <w:r>
        <w:rPr>
          <w:rFonts w:ascii="Times New Roman" w:eastAsia="Times New Roman" w:hAnsi="Times New Roman" w:cs="Times New Roman"/>
          <w:color w:val="444444"/>
          <w:sz w:val="28"/>
          <w:szCs w:val="28"/>
          <w:lang w:eastAsia="ru-RU"/>
        </w:rPr>
        <w:t>утем создания игровых ситуаций.</w:t>
      </w:r>
    </w:p>
    <w:p w:rsidR="00967519" w:rsidRPr="00014846"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014846">
        <w:rPr>
          <w:rFonts w:ascii="Times New Roman" w:eastAsia="Times New Roman" w:hAnsi="Times New Roman" w:cs="Times New Roman"/>
          <w:color w:val="444444"/>
          <w:sz w:val="28"/>
          <w:szCs w:val="28"/>
          <w:lang w:eastAsia="ru-RU"/>
        </w:rPr>
        <w:t>Формировать культуру  труда и совершенствовать  трудовые  навыки.</w:t>
      </w:r>
    </w:p>
    <w:p w:rsidR="00967519" w:rsidRPr="00DC7110" w:rsidRDefault="00967519" w:rsidP="00967519">
      <w:pPr>
        <w:spacing w:before="90" w:after="90" w:line="240" w:lineRule="auto"/>
        <w:jc w:val="both"/>
        <w:rPr>
          <w:rFonts w:ascii="Times New Roman" w:eastAsia="Times New Roman" w:hAnsi="Times New Roman" w:cs="Times New Roman"/>
          <w:color w:val="444444"/>
          <w:sz w:val="28"/>
          <w:szCs w:val="28"/>
          <w:lang w:eastAsia="ru-RU"/>
        </w:rPr>
      </w:pPr>
      <w:r w:rsidRPr="00014846">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lang w:eastAsia="ru-RU"/>
        </w:rPr>
        <w:tab/>
      </w:r>
      <w:r w:rsidRPr="003513AD">
        <w:rPr>
          <w:rFonts w:ascii="Times New Roman" w:eastAsia="Times New Roman" w:hAnsi="Times New Roman" w:cs="Times New Roman"/>
          <w:b/>
          <w:bCs/>
          <w:iCs/>
          <w:color w:val="444444"/>
          <w:sz w:val="28"/>
          <w:szCs w:val="28"/>
          <w:lang w:eastAsia="ru-RU"/>
        </w:rPr>
        <w:t>Методы, используемые на занятиях кружка:</w:t>
      </w:r>
    </w:p>
    <w:p w:rsidR="00967519" w:rsidRPr="003513AD" w:rsidRDefault="00967519" w:rsidP="00967519">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Б</w:t>
      </w:r>
      <w:r w:rsidRPr="003513AD">
        <w:rPr>
          <w:rFonts w:ascii="Times New Roman" w:eastAsia="Times New Roman" w:hAnsi="Times New Roman" w:cs="Times New Roman"/>
          <w:color w:val="444444"/>
          <w:sz w:val="28"/>
          <w:szCs w:val="28"/>
          <w:lang w:eastAsia="ru-RU"/>
        </w:rPr>
        <w:t xml:space="preserve">еседа, рассказ, </w:t>
      </w:r>
      <w:r>
        <w:rPr>
          <w:rFonts w:ascii="Times New Roman" w:eastAsia="Times New Roman" w:hAnsi="Times New Roman" w:cs="Times New Roman"/>
          <w:color w:val="444444"/>
          <w:sz w:val="28"/>
          <w:szCs w:val="28"/>
          <w:lang w:eastAsia="ru-RU"/>
        </w:rPr>
        <w:t>сказка.</w:t>
      </w:r>
    </w:p>
    <w:p w:rsidR="00967519" w:rsidRPr="003513AD" w:rsidRDefault="00967519" w:rsidP="00967519">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Рассматривание иллюстраций.</w:t>
      </w:r>
    </w:p>
    <w:p w:rsidR="00967519" w:rsidRDefault="00967519" w:rsidP="00967519">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П</w:t>
      </w:r>
      <w:r w:rsidRPr="003513AD">
        <w:rPr>
          <w:rFonts w:ascii="Times New Roman" w:eastAsia="Times New Roman" w:hAnsi="Times New Roman" w:cs="Times New Roman"/>
          <w:color w:val="444444"/>
          <w:sz w:val="28"/>
          <w:szCs w:val="28"/>
          <w:lang w:eastAsia="ru-RU"/>
        </w:rPr>
        <w:t>оказ образца выполнения последовательности работы, интеграция образовательных областей в соответствии с федеральными государственными требованиями.</w:t>
      </w:r>
    </w:p>
    <w:p w:rsidR="00967519" w:rsidRPr="003513AD" w:rsidRDefault="00967519" w:rsidP="00967519">
      <w:pPr>
        <w:spacing w:after="0" w:line="240" w:lineRule="auto"/>
        <w:ind w:firstLine="708"/>
        <w:rPr>
          <w:rFonts w:ascii="Times New Roman" w:eastAsia="Times New Roman" w:hAnsi="Times New Roman" w:cs="Times New Roman"/>
          <w:b/>
          <w:color w:val="444444"/>
          <w:sz w:val="28"/>
          <w:szCs w:val="28"/>
          <w:lang w:eastAsia="ru-RU"/>
        </w:rPr>
      </w:pPr>
      <w:r w:rsidRPr="003513AD">
        <w:rPr>
          <w:rFonts w:ascii="Times New Roman" w:eastAsia="Times New Roman" w:hAnsi="Times New Roman" w:cs="Times New Roman"/>
          <w:b/>
          <w:color w:val="444444"/>
          <w:sz w:val="28"/>
          <w:szCs w:val="28"/>
          <w:lang w:eastAsia="ru-RU"/>
        </w:rPr>
        <w:t>Методика работы с детьми строится на следующих принципах:</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Отбор содержания доступного детям 3-4 лет.</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Постепенного усложнения программного содержания, методов и приемов руководства детской деятельностью.</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Индивидуального подхода к детям.</w:t>
      </w:r>
    </w:p>
    <w:p w:rsidR="00967519" w:rsidRPr="00CC48C8"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w:t>
      </w:r>
      <w:r>
        <w:rPr>
          <w:rFonts w:ascii="Times New Roman" w:eastAsia="Times New Roman" w:hAnsi="Times New Roman" w:cs="Times New Roman"/>
          <w:color w:val="444444"/>
          <w:sz w:val="28"/>
          <w:szCs w:val="28"/>
          <w:lang w:eastAsia="ru-RU"/>
        </w:rPr>
        <w:tab/>
      </w:r>
      <w:r w:rsidRPr="00CC48C8">
        <w:rPr>
          <w:rFonts w:ascii="Times New Roman" w:eastAsia="Times New Roman" w:hAnsi="Times New Roman" w:cs="Times New Roman"/>
          <w:b/>
          <w:bCs/>
          <w:iCs/>
          <w:color w:val="444444"/>
          <w:sz w:val="28"/>
          <w:szCs w:val="28"/>
          <w:lang w:eastAsia="ru-RU"/>
        </w:rPr>
        <w:t>Ожидаемые результаты:</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sidRPr="00CC48C8">
        <w:rPr>
          <w:rFonts w:ascii="Times New Roman" w:eastAsia="Times New Roman" w:hAnsi="Times New Roman" w:cs="Times New Roman"/>
          <w:color w:val="444444"/>
          <w:sz w:val="28"/>
          <w:szCs w:val="28"/>
          <w:lang w:eastAsia="ru-RU"/>
        </w:rPr>
        <w:t> </w:t>
      </w:r>
      <w:r w:rsidRPr="003513AD">
        <w:rPr>
          <w:rFonts w:ascii="Times New Roman" w:eastAsia="Times New Roman" w:hAnsi="Times New Roman" w:cs="Times New Roman"/>
          <w:color w:val="444444"/>
          <w:sz w:val="28"/>
          <w:szCs w:val="28"/>
          <w:lang w:eastAsia="ru-RU"/>
        </w:rPr>
        <w:t>При успешном освоении Программы достигается следующий уровень развити</w:t>
      </w:r>
      <w:r>
        <w:rPr>
          <w:rFonts w:ascii="Times New Roman" w:eastAsia="Times New Roman" w:hAnsi="Times New Roman" w:cs="Times New Roman"/>
          <w:color w:val="444444"/>
          <w:sz w:val="28"/>
          <w:szCs w:val="28"/>
          <w:lang w:eastAsia="ru-RU"/>
        </w:rPr>
        <w:t>я интегративных качеств ребенка:</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У</w:t>
      </w:r>
      <w:r w:rsidRPr="003513AD">
        <w:rPr>
          <w:rFonts w:ascii="Times New Roman" w:eastAsia="Times New Roman" w:hAnsi="Times New Roman" w:cs="Times New Roman"/>
          <w:color w:val="444444"/>
          <w:sz w:val="28"/>
          <w:szCs w:val="28"/>
          <w:lang w:eastAsia="ru-RU"/>
        </w:rPr>
        <w:t>лучшает свои коммуникативные способности и приобретает навыки работы в коллективе.</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О</w:t>
      </w:r>
      <w:r w:rsidRPr="003513AD">
        <w:rPr>
          <w:rFonts w:ascii="Times New Roman" w:eastAsia="Times New Roman" w:hAnsi="Times New Roman" w:cs="Times New Roman"/>
          <w:color w:val="444444"/>
          <w:sz w:val="28"/>
          <w:szCs w:val="28"/>
          <w:lang w:eastAsia="ru-RU"/>
        </w:rPr>
        <w:t xml:space="preserve">владевает  различными  </w:t>
      </w:r>
      <w:r>
        <w:rPr>
          <w:rFonts w:ascii="Times New Roman" w:eastAsia="Times New Roman" w:hAnsi="Times New Roman" w:cs="Times New Roman"/>
          <w:color w:val="444444"/>
          <w:sz w:val="28"/>
          <w:szCs w:val="28"/>
          <w:lang w:eastAsia="ru-RU"/>
        </w:rPr>
        <w:t>приемами  работы с бумагой.</w:t>
      </w:r>
      <w:r>
        <w:rPr>
          <w:rFonts w:ascii="Times New Roman" w:eastAsia="Times New Roman" w:hAnsi="Times New Roman" w:cs="Times New Roman"/>
          <w:color w:val="444444"/>
          <w:sz w:val="28"/>
          <w:szCs w:val="28"/>
          <w:lang w:eastAsia="ru-RU"/>
        </w:rPr>
        <w:br/>
        <w:t>– З</w:t>
      </w:r>
      <w:r w:rsidRPr="003513AD">
        <w:rPr>
          <w:rFonts w:ascii="Times New Roman" w:eastAsia="Times New Roman" w:hAnsi="Times New Roman" w:cs="Times New Roman"/>
          <w:color w:val="444444"/>
          <w:sz w:val="28"/>
          <w:szCs w:val="28"/>
          <w:lang w:eastAsia="ru-RU"/>
        </w:rPr>
        <w:t>нает  основные геометрические понят</w:t>
      </w:r>
      <w:r>
        <w:rPr>
          <w:rFonts w:ascii="Times New Roman" w:eastAsia="Times New Roman" w:hAnsi="Times New Roman" w:cs="Times New Roman"/>
          <w:color w:val="444444"/>
          <w:sz w:val="28"/>
          <w:szCs w:val="28"/>
          <w:lang w:eastAsia="ru-RU"/>
        </w:rPr>
        <w:t>ия и базовые формы оригами.</w:t>
      </w:r>
      <w:r>
        <w:rPr>
          <w:rFonts w:ascii="Times New Roman" w:eastAsia="Times New Roman" w:hAnsi="Times New Roman" w:cs="Times New Roman"/>
          <w:color w:val="444444"/>
          <w:sz w:val="28"/>
          <w:szCs w:val="28"/>
          <w:lang w:eastAsia="ru-RU"/>
        </w:rPr>
        <w:br/>
        <w:t>– У</w:t>
      </w:r>
      <w:r w:rsidRPr="003513AD">
        <w:rPr>
          <w:rFonts w:ascii="Times New Roman" w:eastAsia="Times New Roman" w:hAnsi="Times New Roman" w:cs="Times New Roman"/>
          <w:color w:val="444444"/>
          <w:sz w:val="28"/>
          <w:szCs w:val="28"/>
          <w:lang w:eastAsia="ru-RU"/>
        </w:rPr>
        <w:t xml:space="preserve">меет   работать по правилу и образцу, слушать взрослого </w:t>
      </w:r>
      <w:r>
        <w:rPr>
          <w:rFonts w:ascii="Times New Roman" w:eastAsia="Times New Roman" w:hAnsi="Times New Roman" w:cs="Times New Roman"/>
          <w:color w:val="444444"/>
          <w:sz w:val="28"/>
          <w:szCs w:val="28"/>
          <w:lang w:eastAsia="ru-RU"/>
        </w:rPr>
        <w:t>и  следовать устным инструкциям.</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w:t>
      </w:r>
      <w:r w:rsidRPr="003513AD">
        <w:rPr>
          <w:rFonts w:ascii="Times New Roman" w:eastAsia="Times New Roman" w:hAnsi="Times New Roman" w:cs="Times New Roman"/>
          <w:color w:val="444444"/>
          <w:sz w:val="28"/>
          <w:szCs w:val="28"/>
          <w:lang w:eastAsia="ru-RU"/>
        </w:rPr>
        <w:t>пособен предложить собственный замысел и воплотить его в  изделия оригами и  композиции с изделиями,</w:t>
      </w:r>
      <w:r>
        <w:rPr>
          <w:rFonts w:ascii="Times New Roman" w:eastAsia="Times New Roman" w:hAnsi="Times New Roman" w:cs="Times New Roman"/>
          <w:color w:val="444444"/>
          <w:sz w:val="28"/>
          <w:szCs w:val="28"/>
          <w:lang w:eastAsia="ru-RU"/>
        </w:rPr>
        <w:t xml:space="preserve"> выполненными в технике оригами.</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О</w:t>
      </w:r>
      <w:r w:rsidRPr="003513AD">
        <w:rPr>
          <w:rFonts w:ascii="Times New Roman" w:eastAsia="Times New Roman" w:hAnsi="Times New Roman" w:cs="Times New Roman"/>
          <w:color w:val="444444"/>
          <w:sz w:val="28"/>
          <w:szCs w:val="28"/>
          <w:lang w:eastAsia="ru-RU"/>
        </w:rPr>
        <w:t>риентируется в окружающе</w:t>
      </w:r>
      <w:r>
        <w:rPr>
          <w:rFonts w:ascii="Times New Roman" w:eastAsia="Times New Roman" w:hAnsi="Times New Roman" w:cs="Times New Roman"/>
          <w:color w:val="444444"/>
          <w:sz w:val="28"/>
          <w:szCs w:val="28"/>
          <w:lang w:eastAsia="ru-RU"/>
        </w:rPr>
        <w:t>м пространстве и на плоскости.</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-Ф</w:t>
      </w:r>
      <w:r w:rsidRPr="003513AD">
        <w:rPr>
          <w:rFonts w:ascii="Times New Roman" w:eastAsia="Times New Roman" w:hAnsi="Times New Roman" w:cs="Times New Roman"/>
          <w:color w:val="444444"/>
          <w:sz w:val="28"/>
          <w:szCs w:val="28"/>
          <w:lang w:eastAsia="ru-RU"/>
        </w:rPr>
        <w:t>ормируются  мелкая  моторика рук и глазомер, художественный вкус, тв</w:t>
      </w:r>
      <w:r>
        <w:rPr>
          <w:rFonts w:ascii="Times New Roman" w:eastAsia="Times New Roman" w:hAnsi="Times New Roman" w:cs="Times New Roman"/>
          <w:color w:val="444444"/>
          <w:sz w:val="28"/>
          <w:szCs w:val="28"/>
          <w:lang w:eastAsia="ru-RU"/>
        </w:rPr>
        <w:t>орческие способности и фантазия.</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В</w:t>
      </w:r>
      <w:r w:rsidRPr="003513AD">
        <w:rPr>
          <w:rFonts w:ascii="Times New Roman" w:eastAsia="Times New Roman" w:hAnsi="Times New Roman" w:cs="Times New Roman"/>
          <w:color w:val="444444"/>
          <w:sz w:val="28"/>
          <w:szCs w:val="28"/>
          <w:lang w:eastAsia="ru-RU"/>
        </w:rPr>
        <w:t>ладеет  навыками культуры труда.</w:t>
      </w:r>
    </w:p>
    <w:p w:rsidR="00967519" w:rsidRPr="004F0DEA" w:rsidRDefault="00967519" w:rsidP="00967519">
      <w:pPr>
        <w:spacing w:after="0" w:line="240" w:lineRule="auto"/>
        <w:ind w:firstLine="708"/>
        <w:jc w:val="both"/>
        <w:rPr>
          <w:rFonts w:ascii="Times New Roman" w:eastAsia="Times New Roman" w:hAnsi="Times New Roman" w:cs="Times New Roman"/>
          <w:color w:val="444444"/>
          <w:sz w:val="28"/>
          <w:szCs w:val="28"/>
          <w:lang w:eastAsia="ru-RU"/>
        </w:rPr>
      </w:pPr>
      <w:r w:rsidRPr="00CC48C8">
        <w:rPr>
          <w:rFonts w:ascii="Times New Roman" w:eastAsia="Times New Roman" w:hAnsi="Times New Roman" w:cs="Times New Roman"/>
          <w:b/>
          <w:color w:val="444444"/>
          <w:sz w:val="28"/>
          <w:szCs w:val="28"/>
          <w:lang w:eastAsia="ru-RU"/>
        </w:rPr>
        <w:t>Формы подведения итогов реализации дополнительной образовательной программы:</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3513AD">
        <w:rPr>
          <w:rFonts w:ascii="Times New Roman" w:eastAsia="Times New Roman" w:hAnsi="Times New Roman" w:cs="Times New Roman"/>
          <w:color w:val="444444"/>
          <w:sz w:val="28"/>
          <w:szCs w:val="28"/>
          <w:lang w:eastAsia="ru-RU"/>
        </w:rPr>
        <w:t>Составление альбома  тематическ</w:t>
      </w:r>
      <w:r>
        <w:rPr>
          <w:rFonts w:ascii="Times New Roman" w:eastAsia="Times New Roman" w:hAnsi="Times New Roman" w:cs="Times New Roman"/>
          <w:color w:val="444444"/>
          <w:sz w:val="28"/>
          <w:szCs w:val="28"/>
          <w:lang w:eastAsia="ru-RU"/>
        </w:rPr>
        <w:t>их  работ.</w:t>
      </w:r>
    </w:p>
    <w:p w:rsidR="00967519"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3513AD">
        <w:rPr>
          <w:rFonts w:ascii="Times New Roman" w:eastAsia="Times New Roman" w:hAnsi="Times New Roman" w:cs="Times New Roman"/>
          <w:color w:val="444444"/>
          <w:sz w:val="28"/>
          <w:szCs w:val="28"/>
          <w:lang w:eastAsia="ru-RU"/>
        </w:rPr>
        <w:t>Про</w:t>
      </w:r>
      <w:r>
        <w:rPr>
          <w:rFonts w:ascii="Times New Roman" w:eastAsia="Times New Roman" w:hAnsi="Times New Roman" w:cs="Times New Roman"/>
          <w:color w:val="444444"/>
          <w:sz w:val="28"/>
          <w:szCs w:val="28"/>
          <w:lang w:eastAsia="ru-RU"/>
        </w:rPr>
        <w:t>ведение выставок детских работ.</w:t>
      </w:r>
    </w:p>
    <w:p w:rsidR="00967519" w:rsidRPr="003513AD" w:rsidRDefault="00967519" w:rsidP="00967519">
      <w:pPr>
        <w:spacing w:after="0" w:line="24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w:t>
      </w:r>
      <w:r w:rsidRPr="003513AD">
        <w:rPr>
          <w:rFonts w:ascii="Times New Roman" w:eastAsia="Times New Roman" w:hAnsi="Times New Roman" w:cs="Times New Roman"/>
          <w:color w:val="444444"/>
          <w:sz w:val="28"/>
          <w:szCs w:val="28"/>
          <w:lang w:eastAsia="ru-RU"/>
        </w:rPr>
        <w:t>Инсценировка детских художественных произведений.</w:t>
      </w:r>
    </w:p>
    <w:p w:rsidR="00967519" w:rsidRPr="00014846" w:rsidRDefault="00967519" w:rsidP="00967519">
      <w:pPr>
        <w:spacing w:before="90" w:after="90" w:line="240" w:lineRule="auto"/>
        <w:jc w:val="both"/>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Default="00967519" w:rsidP="00967519">
      <w:pPr>
        <w:spacing w:before="90" w:after="90" w:line="240" w:lineRule="auto"/>
        <w:jc w:val="center"/>
        <w:rPr>
          <w:rFonts w:ascii="Times New Roman" w:eastAsia="Times New Roman" w:hAnsi="Times New Roman" w:cs="Times New Roman"/>
          <w:b/>
          <w:bCs/>
          <w:color w:val="444444"/>
          <w:sz w:val="28"/>
          <w:szCs w:val="28"/>
          <w:lang w:eastAsia="ru-RU"/>
        </w:rPr>
      </w:pPr>
    </w:p>
    <w:p w:rsidR="00967519" w:rsidRPr="00967519" w:rsidRDefault="00967519" w:rsidP="00967519">
      <w:pPr>
        <w:spacing w:before="90" w:after="90" w:line="240" w:lineRule="auto"/>
        <w:jc w:val="center"/>
        <w:rPr>
          <w:rFonts w:ascii="Times New Roman" w:eastAsia="Times New Roman" w:hAnsi="Times New Roman" w:cs="Times New Roman"/>
          <w:color w:val="444444"/>
          <w:sz w:val="28"/>
          <w:szCs w:val="28"/>
          <w:lang w:eastAsia="ru-RU"/>
        </w:rPr>
      </w:pPr>
      <w:r w:rsidRPr="00967519">
        <w:rPr>
          <w:rFonts w:ascii="Times New Roman" w:eastAsia="Times New Roman" w:hAnsi="Times New Roman" w:cs="Times New Roman"/>
          <w:b/>
          <w:bCs/>
          <w:color w:val="444444"/>
          <w:sz w:val="28"/>
          <w:szCs w:val="28"/>
          <w:lang w:eastAsia="ru-RU"/>
        </w:rPr>
        <w:lastRenderedPageBreak/>
        <w:t>План работы дополнительных образовательных услуг кружка «Оригами» на 2018 – 2019 год</w:t>
      </w:r>
    </w:p>
    <w:p w:rsidR="00967519" w:rsidRPr="00967519" w:rsidRDefault="00967519" w:rsidP="00967519">
      <w:pPr>
        <w:spacing w:before="90" w:after="90" w:line="240" w:lineRule="auto"/>
        <w:rPr>
          <w:rFonts w:ascii="Arial" w:eastAsia="Times New Roman" w:hAnsi="Arial" w:cs="Arial"/>
          <w:color w:val="444444"/>
          <w:sz w:val="23"/>
          <w:szCs w:val="23"/>
          <w:lang w:eastAsia="ru-RU"/>
        </w:rPr>
      </w:pPr>
    </w:p>
    <w:tbl>
      <w:tblPr>
        <w:tblW w:w="1006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2693"/>
        <w:gridCol w:w="2344"/>
        <w:gridCol w:w="4035"/>
      </w:tblGrid>
      <w:tr w:rsidR="00967519" w:rsidRPr="00967519" w:rsidTr="00C13ED4">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jc w:val="center"/>
              <w:rPr>
                <w:rFonts w:ascii="Times New Roman" w:eastAsia="Times New Roman" w:hAnsi="Times New Roman" w:cs="Times New Roman"/>
                <w:sz w:val="24"/>
                <w:szCs w:val="24"/>
                <w:lang w:eastAsia="ru-RU"/>
              </w:rPr>
            </w:pPr>
            <w:r w:rsidRPr="00967519">
              <w:rPr>
                <w:rFonts w:ascii="Times New Roman" w:eastAsia="Times New Roman" w:hAnsi="Times New Roman" w:cs="Times New Roman"/>
                <w:b/>
                <w:bCs/>
                <w:sz w:val="24"/>
                <w:szCs w:val="24"/>
                <w:lang w:eastAsia="ru-RU"/>
              </w:rPr>
              <w:t>Месяц</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jc w:val="center"/>
              <w:rPr>
                <w:rFonts w:ascii="Times New Roman" w:eastAsia="Times New Roman" w:hAnsi="Times New Roman" w:cs="Times New Roman"/>
                <w:sz w:val="24"/>
                <w:szCs w:val="24"/>
                <w:lang w:eastAsia="ru-RU"/>
              </w:rPr>
            </w:pPr>
            <w:r w:rsidRPr="00967519">
              <w:rPr>
                <w:rFonts w:ascii="Times New Roman" w:eastAsia="Times New Roman" w:hAnsi="Times New Roman" w:cs="Times New Roman"/>
                <w:b/>
                <w:bCs/>
                <w:sz w:val="24"/>
                <w:szCs w:val="24"/>
                <w:lang w:eastAsia="ru-RU"/>
              </w:rPr>
              <w:t>Тема</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jc w:val="center"/>
              <w:rPr>
                <w:rFonts w:ascii="Times New Roman" w:eastAsia="Times New Roman" w:hAnsi="Times New Roman" w:cs="Times New Roman"/>
                <w:sz w:val="24"/>
                <w:szCs w:val="24"/>
                <w:lang w:eastAsia="ru-RU"/>
              </w:rPr>
            </w:pPr>
            <w:r w:rsidRPr="00967519">
              <w:rPr>
                <w:rFonts w:ascii="Times New Roman" w:eastAsia="Times New Roman" w:hAnsi="Times New Roman" w:cs="Times New Roman"/>
                <w:b/>
                <w:bCs/>
                <w:sz w:val="24"/>
                <w:szCs w:val="24"/>
                <w:lang w:eastAsia="ru-RU"/>
              </w:rPr>
              <w:t>Цель</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jc w:val="center"/>
              <w:rPr>
                <w:rFonts w:ascii="Times New Roman" w:eastAsia="Times New Roman" w:hAnsi="Times New Roman" w:cs="Times New Roman"/>
                <w:sz w:val="24"/>
                <w:szCs w:val="24"/>
                <w:lang w:eastAsia="ru-RU"/>
              </w:rPr>
            </w:pPr>
            <w:r w:rsidRPr="00967519">
              <w:rPr>
                <w:rFonts w:ascii="Times New Roman" w:eastAsia="Times New Roman" w:hAnsi="Times New Roman" w:cs="Times New Roman"/>
                <w:b/>
                <w:bCs/>
                <w:sz w:val="24"/>
                <w:szCs w:val="24"/>
                <w:lang w:eastAsia="ru-RU"/>
              </w:rPr>
              <w:t>Программное содержание</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Сентябрь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1.Знакомство с оригами</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2.Знакомство с условными знаками и приемами оригами</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(4).Бумага. Учимся складывать и резать</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Ознакомление  детей с новым видом искусства «оригами»</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Познакомить с условными знаками и основными приемами складывания бумаги. Научить детей складывать прямоугольный лист бумаги по диагонали,  с помощью отреза получать квадрат.</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Октябрь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«Треугольник»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«Лягушка»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«Мышка»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«Заяц»</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4. «Лиса»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Преобразование базовой формы в разные поделки</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Развивать навыки выполнения точечных, аккуратных сгибов.</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Отрабатывать выполнение базовой формы «треугольник». Учить украшать поделку, «оживлять» ее с помощью рисования.</w:t>
            </w:r>
          </w:p>
        </w:tc>
      </w:tr>
      <w:tr w:rsidR="00967519" w:rsidRPr="00967519" w:rsidTr="00C13ED4">
        <w:tc>
          <w:tcPr>
            <w:tcW w:w="99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Ноябрь</w:t>
            </w:r>
          </w:p>
        </w:tc>
        <w:tc>
          <w:tcPr>
            <w:tcW w:w="269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«Треугольник»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«Волк»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«Медведь»</w:t>
            </w:r>
          </w:p>
          <w:p w:rsidR="00967519" w:rsidRPr="00967519" w:rsidRDefault="00967519" w:rsidP="00967519">
            <w:pPr>
              <w:spacing w:after="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«Петушок»</w:t>
            </w:r>
          </w:p>
          <w:p w:rsidR="00967519" w:rsidRPr="00967519" w:rsidRDefault="00967519" w:rsidP="00967519">
            <w:pPr>
              <w:spacing w:after="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bCs/>
                <w:sz w:val="24"/>
                <w:szCs w:val="24"/>
                <w:lang w:eastAsia="ru-RU"/>
              </w:rPr>
              <w:t>4.</w:t>
            </w:r>
            <w:r w:rsidRPr="00967519">
              <w:rPr>
                <w:rFonts w:ascii="Times New Roman" w:eastAsia="Times New Roman" w:hAnsi="Times New Roman" w:cs="Times New Roman"/>
                <w:b/>
                <w:bCs/>
                <w:sz w:val="24"/>
                <w:szCs w:val="24"/>
                <w:lang w:eastAsia="ru-RU"/>
              </w:rPr>
              <w:t> </w:t>
            </w:r>
            <w:r w:rsidRPr="00967519">
              <w:rPr>
                <w:rFonts w:ascii="Times New Roman" w:eastAsia="Times New Roman" w:hAnsi="Times New Roman" w:cs="Times New Roman"/>
                <w:sz w:val="24"/>
                <w:szCs w:val="24"/>
                <w:lang w:eastAsia="ru-RU"/>
              </w:rPr>
              <w:t>Базовая форма «Книжка» - теремок.</w:t>
            </w:r>
          </w:p>
          <w:p w:rsidR="00967519" w:rsidRPr="00967519" w:rsidRDefault="00967519" w:rsidP="00967519">
            <w:pPr>
              <w:spacing w:after="0" w:line="240" w:lineRule="auto"/>
              <w:rPr>
                <w:rFonts w:ascii="Times New Roman" w:eastAsia="Times New Roman" w:hAnsi="Times New Roman" w:cs="Times New Roman"/>
                <w:bCs/>
                <w:sz w:val="24"/>
                <w:szCs w:val="24"/>
                <w:lang w:eastAsia="ru-RU"/>
              </w:rPr>
            </w:pPr>
            <w:r w:rsidRPr="00967519">
              <w:rPr>
                <w:rFonts w:ascii="Times New Roman" w:eastAsia="Times New Roman" w:hAnsi="Times New Roman" w:cs="Times New Roman"/>
                <w:bCs/>
                <w:sz w:val="24"/>
                <w:szCs w:val="24"/>
                <w:lang w:eastAsia="ru-RU"/>
              </w:rPr>
              <w:t>Ожившая сказка «Теремок»</w:t>
            </w:r>
          </w:p>
          <w:p w:rsidR="00967519" w:rsidRPr="00967519" w:rsidRDefault="00967519" w:rsidP="00967519">
            <w:pPr>
              <w:spacing w:after="0" w:line="240" w:lineRule="auto"/>
              <w:rPr>
                <w:rFonts w:ascii="Times New Roman" w:eastAsia="Times New Roman" w:hAnsi="Times New Roman" w:cs="Times New Roman"/>
                <w:bCs/>
                <w:sz w:val="24"/>
                <w:szCs w:val="24"/>
                <w:lang w:eastAsia="ru-RU"/>
              </w:rPr>
            </w:pPr>
          </w:p>
          <w:p w:rsidR="00967519" w:rsidRPr="00967519" w:rsidRDefault="00967519" w:rsidP="00967519">
            <w:pPr>
              <w:spacing w:after="0" w:line="240" w:lineRule="auto"/>
              <w:rPr>
                <w:rFonts w:ascii="Times New Roman" w:eastAsia="Times New Roman" w:hAnsi="Times New Roman" w:cs="Times New Roman"/>
                <w:sz w:val="24"/>
                <w:szCs w:val="24"/>
                <w:lang w:eastAsia="ru-RU"/>
              </w:rPr>
            </w:pP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Преобразование базовой формы в разные поделки</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Научить складывать квадратный лист бумаги по диагонали, находить острый угол, делать складку «молния».  Закрепить прием перегибание  треугольника пополам, с опусканием  острых углов вниз.</w:t>
            </w:r>
          </w:p>
        </w:tc>
      </w:tr>
      <w:tr w:rsidR="00967519" w:rsidRPr="00967519" w:rsidTr="00C13ED4">
        <w:tc>
          <w:tcPr>
            <w:tcW w:w="993" w:type="dxa"/>
            <w:vMerge/>
            <w:tcBorders>
              <w:top w:val="outset" w:sz="6" w:space="0" w:color="auto"/>
              <w:left w:val="outset" w:sz="6" w:space="0" w:color="auto"/>
              <w:bottom w:val="outset" w:sz="6" w:space="0" w:color="auto"/>
              <w:right w:val="outset" w:sz="6" w:space="0" w:color="auto"/>
            </w:tcBorders>
            <w:textDirection w:val="btLr"/>
            <w:vAlign w:val="center"/>
            <w:hideMark/>
          </w:tcPr>
          <w:p w:rsidR="00967519" w:rsidRPr="00967519" w:rsidRDefault="00967519" w:rsidP="00967519">
            <w:pPr>
              <w:spacing w:after="0" w:line="240" w:lineRule="auto"/>
              <w:ind w:left="113" w:right="113"/>
              <w:rPr>
                <w:rFonts w:ascii="Times New Roman" w:eastAsia="Times New Roman" w:hAnsi="Times New Roman" w:cs="Times New Roman"/>
                <w:sz w:val="24"/>
                <w:szCs w:val="24"/>
                <w:lang w:eastAsia="ru-RU"/>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rsidR="00967519" w:rsidRPr="00967519" w:rsidRDefault="00967519" w:rsidP="00967519">
            <w:pPr>
              <w:spacing w:after="0" w:line="240" w:lineRule="auto"/>
              <w:rPr>
                <w:rFonts w:ascii="Times New Roman" w:eastAsia="Times New Roman" w:hAnsi="Times New Roman" w:cs="Times New Roman"/>
                <w:sz w:val="24"/>
                <w:szCs w:val="24"/>
                <w:lang w:eastAsia="ru-RU"/>
              </w:rPr>
            </w:pP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Развивать диалогическую речь.</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Развитие эстетического вкуса</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Закрепить умение мастерить поделки, использую базовую форму «книжка» для изготовления домика – теремка.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w:t>
            </w:r>
          </w:p>
        </w:tc>
      </w:tr>
      <w:tr w:rsidR="00967519" w:rsidRPr="00967519" w:rsidTr="00C13ED4">
        <w:trPr>
          <w:cantSplit/>
          <w:trHeight w:val="180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Декабрь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«Воздушный змей»</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«Елочка»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 Лиса»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«Береза»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4.  «Петушок»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Развитие  глазомера, мелкой  моторики рук, объяснительной  речи</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Научить детей делать новую игрушку, используя новую базовую форму «воздушный змей».</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lastRenderedPageBreak/>
              <w:t>Январь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 xml:space="preserve">1. Базовая форма «Книжка», </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«Воздушный змей»</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bCs/>
                <w:sz w:val="24"/>
                <w:szCs w:val="24"/>
                <w:lang w:eastAsia="ru-RU"/>
              </w:rPr>
              <w:t>3. Сказка «Петушок - золотой гребешок»»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4. «Домик для петушка»</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Повышение интереса к занятиям оригами через показ сказки «Лиса и петушок»</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Научить изготавливать новую поделку домик, используя базовую форму «книжка»,  и «воздушный змей».</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Закрепить навыки декоративного украшения готового дома.</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Февраль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«Треугольник»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«Тюльпан»</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 Ирис»</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 Веточка»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bCs/>
                <w:sz w:val="24"/>
                <w:szCs w:val="24"/>
                <w:lang w:eastAsia="ru-RU"/>
              </w:rPr>
              <w:t>4. Панно «Цветущие цветы»</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Развитие воображение, умение создавать живописную композицию, красиво и выразительно оформить ее</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Научить преобразовывать базовую форму в разные поделки, отрабатывать выполнение базовой формы «треугольник».</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Построить  предметную композицию из цветов и листьев.</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Март</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«Конверт», «Воздушный змей»</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«Рыбка»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«Лодка»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«Пароход»</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4. «Лодка под парусом»</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Развитие воображение, умение создавать живописную композицию, красиво и выразительно оформить ее</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Использовать новую базовую форму «конверт»; учить детей изготавливать модель парохода. Продолжать работу с квадратом, закреплять прием складывания; учить работать по линиям.</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sz w:val="24"/>
                <w:szCs w:val="24"/>
                <w:lang w:eastAsia="ru-RU"/>
              </w:rPr>
            </w:pPr>
          </w:p>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Апрель</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«Конверт», «Двойной квадрат», «Рыба»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«Катер»</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«Краб»</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«Акула»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bCs/>
                <w:sz w:val="24"/>
                <w:szCs w:val="24"/>
                <w:lang w:eastAsia="ru-RU"/>
              </w:rPr>
              <w:t>4. Панно «На Море»</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Знакомство с предметной композицией</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Использовать новую базовую форму «двойной квадрат», «рыба». Научить детей делать новую поделку. Построить предметную композицию из корабликов, пароходов, морских обитателей. Развивать воображение, умение выразительно оформить морскую композицию.</w:t>
            </w:r>
          </w:p>
        </w:tc>
      </w:tr>
      <w:tr w:rsidR="00967519" w:rsidRPr="00967519" w:rsidTr="00C13ED4">
        <w:trPr>
          <w:cantSplit/>
          <w:trHeight w:val="1134"/>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hideMark/>
          </w:tcPr>
          <w:p w:rsidR="00967519" w:rsidRPr="00967519" w:rsidRDefault="00967519" w:rsidP="00967519">
            <w:pPr>
              <w:spacing w:before="90" w:after="90" w:line="240" w:lineRule="auto"/>
              <w:ind w:left="113" w:right="113"/>
              <w:rPr>
                <w:rFonts w:ascii="Times New Roman" w:eastAsia="Times New Roman" w:hAnsi="Times New Roman" w:cs="Times New Roman"/>
                <w:b/>
                <w:sz w:val="24"/>
                <w:szCs w:val="24"/>
                <w:lang w:eastAsia="ru-RU"/>
              </w:rPr>
            </w:pPr>
            <w:r w:rsidRPr="00967519">
              <w:rPr>
                <w:rFonts w:ascii="Times New Roman" w:eastAsia="Times New Roman" w:hAnsi="Times New Roman" w:cs="Times New Roman"/>
                <w:b/>
                <w:sz w:val="24"/>
                <w:szCs w:val="24"/>
                <w:lang w:eastAsia="ru-RU"/>
              </w:rPr>
              <w:t>Май</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Базовая форма «Двойной квадрат» «Воздушный змей»</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bCs/>
                <w:sz w:val="24"/>
                <w:szCs w:val="24"/>
                <w:lang w:eastAsia="ru-RU"/>
              </w:rPr>
              <w:t>Фрагмент сказки «Серая Шейка»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1. «Уточка»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2. « Лиса»</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3.  «Елки»</w:t>
            </w:r>
          </w:p>
        </w:tc>
        <w:tc>
          <w:tcPr>
            <w:tcW w:w="234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Повышение интереса к занятиям оригами через показ сказки «Серая Шейка»</w:t>
            </w:r>
          </w:p>
        </w:tc>
        <w:tc>
          <w:tcPr>
            <w:tcW w:w="40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Продолжать работу с квадратом, закреплять прием складывания; учить работать по линиям</w:t>
            </w:r>
          </w:p>
          <w:p w:rsidR="00967519" w:rsidRPr="00967519" w:rsidRDefault="00967519" w:rsidP="00967519">
            <w:pPr>
              <w:spacing w:before="90" w:after="90" w:line="240" w:lineRule="auto"/>
              <w:rPr>
                <w:rFonts w:ascii="Times New Roman" w:eastAsia="Times New Roman" w:hAnsi="Times New Roman" w:cs="Times New Roman"/>
                <w:sz w:val="24"/>
                <w:szCs w:val="24"/>
                <w:lang w:eastAsia="ru-RU"/>
              </w:rPr>
            </w:pPr>
            <w:r w:rsidRPr="00967519">
              <w:rPr>
                <w:rFonts w:ascii="Times New Roman" w:eastAsia="Times New Roman" w:hAnsi="Times New Roman" w:cs="Times New Roman"/>
                <w:sz w:val="24"/>
                <w:szCs w:val="24"/>
                <w:lang w:eastAsia="ru-RU"/>
              </w:rPr>
              <w:t>Изготовить уточку, используя базовую форму «воздушный змей», «елочку»,  «двойной квадрат».</w:t>
            </w:r>
          </w:p>
        </w:tc>
      </w:tr>
    </w:tbl>
    <w:p w:rsidR="00967519" w:rsidRPr="00967519" w:rsidRDefault="00967519" w:rsidP="00967519">
      <w:pPr>
        <w:shd w:val="clear" w:color="auto" w:fill="F4F4F4"/>
        <w:spacing w:before="90" w:after="90" w:line="240" w:lineRule="auto"/>
        <w:rPr>
          <w:rFonts w:ascii="Calibri" w:eastAsia="Calibri" w:hAnsi="Calibri" w:cs="Times New Roman"/>
        </w:rPr>
      </w:pPr>
      <w:r w:rsidRPr="00967519">
        <w:rPr>
          <w:rFonts w:ascii="Arial" w:eastAsia="Times New Roman" w:hAnsi="Arial" w:cs="Arial"/>
          <w:color w:val="444444"/>
          <w:sz w:val="23"/>
          <w:szCs w:val="23"/>
          <w:lang w:eastAsia="ru-RU"/>
        </w:rPr>
        <w:t> </w:t>
      </w:r>
    </w:p>
    <w:p w:rsidR="00967519" w:rsidRPr="00967519" w:rsidRDefault="00967519" w:rsidP="00967519">
      <w:pPr>
        <w:rPr>
          <w:rFonts w:ascii="Calibri" w:eastAsia="Calibri" w:hAnsi="Calibri" w:cs="Times New Roman"/>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jc w:val="center"/>
        <w:rPr>
          <w:rFonts w:ascii="Arial" w:eastAsia="Times New Roman" w:hAnsi="Arial" w:cs="Arial"/>
          <w:color w:val="444444"/>
          <w:sz w:val="23"/>
          <w:szCs w:val="23"/>
          <w:lang w:eastAsia="ru-RU"/>
        </w:rPr>
      </w:pPr>
    </w:p>
    <w:p w:rsidR="00967519" w:rsidRDefault="00967519" w:rsidP="00967519">
      <w:pPr>
        <w:jc w:val="center"/>
        <w:rPr>
          <w:rFonts w:ascii="Times New Roman" w:hAnsi="Times New Roman" w:cs="Times New Roman"/>
          <w:b/>
          <w:sz w:val="28"/>
          <w:szCs w:val="28"/>
        </w:rPr>
      </w:pPr>
      <w:r>
        <w:rPr>
          <w:rFonts w:ascii="Times New Roman" w:hAnsi="Times New Roman" w:cs="Times New Roman"/>
          <w:b/>
          <w:sz w:val="28"/>
          <w:szCs w:val="28"/>
        </w:rPr>
        <w:lastRenderedPageBreak/>
        <w:t>Взаимодействие с семьями детей</w:t>
      </w:r>
    </w:p>
    <w:tbl>
      <w:tblPr>
        <w:tblStyle w:val="a3"/>
        <w:tblW w:w="0" w:type="auto"/>
        <w:tblLook w:val="04A0" w:firstRow="1" w:lastRow="0" w:firstColumn="1" w:lastColumn="0" w:noHBand="0" w:noVBand="1"/>
      </w:tblPr>
      <w:tblGrid>
        <w:gridCol w:w="553"/>
        <w:gridCol w:w="2249"/>
        <w:gridCol w:w="2976"/>
        <w:gridCol w:w="3793"/>
      </w:tblGrid>
      <w:tr w:rsidR="00967519" w:rsidTr="00C13ED4">
        <w:tc>
          <w:tcPr>
            <w:tcW w:w="553" w:type="dxa"/>
          </w:tcPr>
          <w:p w:rsidR="00967519" w:rsidRDefault="00967519" w:rsidP="00C13ED4">
            <w:pPr>
              <w:jc w:val="center"/>
              <w:rPr>
                <w:rFonts w:ascii="Times New Roman" w:hAnsi="Times New Roman" w:cs="Times New Roman"/>
                <w:b/>
                <w:sz w:val="28"/>
                <w:szCs w:val="28"/>
              </w:rPr>
            </w:pPr>
          </w:p>
        </w:tc>
        <w:tc>
          <w:tcPr>
            <w:tcW w:w="2249" w:type="dxa"/>
          </w:tcPr>
          <w:p w:rsidR="00967519" w:rsidRDefault="00967519" w:rsidP="00C13ED4">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976" w:type="dxa"/>
          </w:tcPr>
          <w:p w:rsidR="00967519" w:rsidRDefault="00967519" w:rsidP="00C13ED4">
            <w:pPr>
              <w:jc w:val="center"/>
              <w:rPr>
                <w:rFonts w:ascii="Times New Roman" w:hAnsi="Times New Roman" w:cs="Times New Roman"/>
                <w:b/>
                <w:sz w:val="28"/>
                <w:szCs w:val="28"/>
              </w:rPr>
            </w:pPr>
            <w:r>
              <w:rPr>
                <w:rFonts w:ascii="Times New Roman" w:hAnsi="Times New Roman" w:cs="Times New Roman"/>
                <w:b/>
                <w:sz w:val="28"/>
                <w:szCs w:val="28"/>
              </w:rPr>
              <w:t>Форма работы</w:t>
            </w:r>
          </w:p>
        </w:tc>
        <w:tc>
          <w:tcPr>
            <w:tcW w:w="3793" w:type="dxa"/>
          </w:tcPr>
          <w:p w:rsidR="00967519" w:rsidRDefault="00967519" w:rsidP="00C13ED4">
            <w:pPr>
              <w:jc w:val="center"/>
              <w:rPr>
                <w:rFonts w:ascii="Times New Roman" w:hAnsi="Times New Roman" w:cs="Times New Roman"/>
                <w:b/>
                <w:sz w:val="28"/>
                <w:szCs w:val="28"/>
              </w:rPr>
            </w:pPr>
            <w:r>
              <w:rPr>
                <w:rFonts w:ascii="Times New Roman" w:hAnsi="Times New Roman" w:cs="Times New Roman"/>
                <w:b/>
                <w:sz w:val="28"/>
                <w:szCs w:val="28"/>
              </w:rPr>
              <w:t>Тема</w:t>
            </w:r>
          </w:p>
        </w:tc>
      </w:tr>
      <w:tr w:rsidR="00967519" w:rsidTr="00C13ED4">
        <w:trPr>
          <w:cantSplit/>
          <w:trHeight w:val="776"/>
        </w:trPr>
        <w:tc>
          <w:tcPr>
            <w:tcW w:w="553" w:type="dxa"/>
            <w:vMerge w:val="restart"/>
            <w:textDirection w:val="btLr"/>
          </w:tcPr>
          <w:p w:rsidR="00967519" w:rsidRDefault="00967519" w:rsidP="00C13ED4">
            <w:pPr>
              <w:ind w:left="113" w:right="113"/>
              <w:jc w:val="center"/>
              <w:rPr>
                <w:rFonts w:ascii="Times New Roman" w:hAnsi="Times New Roman" w:cs="Times New Roman"/>
                <w:b/>
                <w:sz w:val="28"/>
                <w:szCs w:val="28"/>
              </w:rPr>
            </w:pPr>
            <w:r>
              <w:rPr>
                <w:rFonts w:ascii="Times New Roman" w:hAnsi="Times New Roman" w:cs="Times New Roman"/>
                <w:b/>
                <w:sz w:val="28"/>
                <w:szCs w:val="28"/>
              </w:rPr>
              <w:t>1 квартал</w:t>
            </w:r>
          </w:p>
        </w:tc>
        <w:tc>
          <w:tcPr>
            <w:tcW w:w="2249" w:type="dxa"/>
          </w:tcPr>
          <w:p w:rsidR="00967519" w:rsidRPr="00F32FB2"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sidRPr="00F32FB2">
              <w:rPr>
                <w:rFonts w:ascii="Times New Roman" w:hAnsi="Times New Roman" w:cs="Times New Roman"/>
                <w:sz w:val="28"/>
                <w:szCs w:val="28"/>
              </w:rPr>
              <w:t>Сентябрь</w:t>
            </w:r>
          </w:p>
          <w:p w:rsidR="00967519" w:rsidRPr="00F32FB2" w:rsidRDefault="00967519" w:rsidP="00C13ED4">
            <w:pPr>
              <w:jc w:val="center"/>
              <w:rPr>
                <w:rFonts w:ascii="Times New Roman" w:hAnsi="Times New Roman" w:cs="Times New Roman"/>
                <w:sz w:val="28"/>
                <w:szCs w:val="28"/>
              </w:rPr>
            </w:pPr>
          </w:p>
        </w:tc>
        <w:tc>
          <w:tcPr>
            <w:tcW w:w="2976" w:type="dxa"/>
          </w:tcPr>
          <w:p w:rsidR="00967519" w:rsidRPr="00F32FB2"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Беседа</w:t>
            </w:r>
          </w:p>
        </w:tc>
        <w:tc>
          <w:tcPr>
            <w:tcW w:w="3793"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Анкета</w:t>
            </w:r>
          </w:p>
        </w:tc>
      </w:tr>
      <w:tr w:rsidR="00967519" w:rsidTr="00C13ED4">
        <w:trPr>
          <w:cantSplit/>
          <w:trHeight w:val="726"/>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Pr="00F32FB2" w:rsidRDefault="00967519" w:rsidP="00C13ED4">
            <w:pPr>
              <w:jc w:val="center"/>
              <w:rPr>
                <w:rFonts w:ascii="Times New Roman" w:hAnsi="Times New Roman" w:cs="Times New Roman"/>
                <w:sz w:val="28"/>
                <w:szCs w:val="28"/>
              </w:rPr>
            </w:pPr>
            <w:r w:rsidRPr="00F32FB2">
              <w:rPr>
                <w:rFonts w:ascii="Times New Roman" w:hAnsi="Times New Roman" w:cs="Times New Roman"/>
                <w:sz w:val="28"/>
                <w:szCs w:val="28"/>
              </w:rPr>
              <w:t>Октябрь</w:t>
            </w:r>
          </w:p>
          <w:p w:rsidR="00967519" w:rsidRPr="00F32FB2" w:rsidRDefault="00967519" w:rsidP="00C13ED4">
            <w:pPr>
              <w:jc w:val="center"/>
              <w:rPr>
                <w:rFonts w:ascii="Times New Roman" w:hAnsi="Times New Roman" w:cs="Times New Roman"/>
                <w:sz w:val="28"/>
                <w:szCs w:val="28"/>
              </w:rPr>
            </w:pPr>
          </w:p>
        </w:tc>
        <w:tc>
          <w:tcPr>
            <w:tcW w:w="2976" w:type="dxa"/>
          </w:tcPr>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Консультация</w:t>
            </w:r>
          </w:p>
        </w:tc>
        <w:tc>
          <w:tcPr>
            <w:tcW w:w="3793" w:type="dxa"/>
          </w:tcPr>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«Для чего нужно оригами детям?»</w:t>
            </w:r>
          </w:p>
        </w:tc>
      </w:tr>
      <w:tr w:rsidR="00967519" w:rsidTr="00C13ED4">
        <w:trPr>
          <w:cantSplit/>
          <w:trHeight w:val="726"/>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Pr="00F32FB2"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sidRPr="00F32FB2">
              <w:rPr>
                <w:rFonts w:ascii="Times New Roman" w:hAnsi="Times New Roman" w:cs="Times New Roman"/>
                <w:sz w:val="28"/>
                <w:szCs w:val="28"/>
              </w:rPr>
              <w:t>Ноябрь</w:t>
            </w:r>
          </w:p>
        </w:tc>
        <w:tc>
          <w:tcPr>
            <w:tcW w:w="2976" w:type="dxa"/>
          </w:tcPr>
          <w:p w:rsidR="00967519" w:rsidRPr="00F32FB2"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Беседа</w:t>
            </w:r>
          </w:p>
        </w:tc>
        <w:tc>
          <w:tcPr>
            <w:tcW w:w="3793" w:type="dxa"/>
          </w:tcPr>
          <w:p w:rsidR="00967519" w:rsidRDefault="00967519" w:rsidP="00C13ED4">
            <w:pPr>
              <w:rPr>
                <w:rFonts w:ascii="Times New Roman" w:hAnsi="Times New Roman" w:cs="Times New Roman"/>
                <w:sz w:val="28"/>
                <w:szCs w:val="28"/>
              </w:rPr>
            </w:pPr>
            <w:r>
              <w:rPr>
                <w:rFonts w:ascii="Times New Roman" w:hAnsi="Times New Roman" w:cs="Times New Roman"/>
                <w:sz w:val="28"/>
                <w:szCs w:val="28"/>
              </w:rPr>
              <w:t>Итоги квартала</w:t>
            </w: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«Анкета»</w:t>
            </w:r>
          </w:p>
        </w:tc>
      </w:tr>
      <w:tr w:rsidR="00967519" w:rsidTr="00C13ED4">
        <w:trPr>
          <w:cantSplit/>
          <w:trHeight w:val="717"/>
        </w:trPr>
        <w:tc>
          <w:tcPr>
            <w:tcW w:w="553" w:type="dxa"/>
            <w:vMerge w:val="restart"/>
            <w:textDirection w:val="btLr"/>
          </w:tcPr>
          <w:p w:rsidR="00967519" w:rsidRDefault="00967519" w:rsidP="00C13ED4">
            <w:pPr>
              <w:ind w:left="113" w:right="113"/>
              <w:jc w:val="center"/>
              <w:rPr>
                <w:rFonts w:ascii="Times New Roman" w:hAnsi="Times New Roman" w:cs="Times New Roman"/>
                <w:b/>
                <w:sz w:val="28"/>
                <w:szCs w:val="28"/>
              </w:rPr>
            </w:pPr>
            <w:r>
              <w:rPr>
                <w:rFonts w:ascii="Times New Roman" w:hAnsi="Times New Roman" w:cs="Times New Roman"/>
                <w:b/>
                <w:sz w:val="28"/>
                <w:szCs w:val="28"/>
              </w:rPr>
              <w:t>2 квартал</w:t>
            </w:r>
          </w:p>
        </w:tc>
        <w:tc>
          <w:tcPr>
            <w:tcW w:w="2249" w:type="dxa"/>
          </w:tcPr>
          <w:p w:rsidR="00967519" w:rsidRPr="00F32FB2"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Консультация</w:t>
            </w:r>
          </w:p>
        </w:tc>
        <w:tc>
          <w:tcPr>
            <w:tcW w:w="3793"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«Поделки из бумаги»</w:t>
            </w:r>
          </w:p>
        </w:tc>
      </w:tr>
      <w:tr w:rsidR="00967519" w:rsidTr="00C13ED4">
        <w:trPr>
          <w:cantSplit/>
          <w:trHeight w:val="713"/>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Pr="00F32FB2"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Путевые буклеты</w:t>
            </w:r>
          </w:p>
        </w:tc>
        <w:tc>
          <w:tcPr>
            <w:tcW w:w="3793"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«Модульные оригами»</w:t>
            </w:r>
          </w:p>
        </w:tc>
      </w:tr>
      <w:tr w:rsidR="00967519" w:rsidTr="00C13ED4">
        <w:trPr>
          <w:cantSplit/>
          <w:trHeight w:val="789"/>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Беседа</w:t>
            </w:r>
          </w:p>
        </w:tc>
        <w:tc>
          <w:tcPr>
            <w:tcW w:w="3793" w:type="dxa"/>
          </w:tcPr>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«Обеспечение безопасности детей»</w:t>
            </w:r>
          </w:p>
        </w:tc>
      </w:tr>
      <w:tr w:rsidR="00967519" w:rsidTr="00C13ED4">
        <w:trPr>
          <w:cantSplit/>
          <w:trHeight w:val="701"/>
        </w:trPr>
        <w:tc>
          <w:tcPr>
            <w:tcW w:w="553" w:type="dxa"/>
            <w:vMerge w:val="restart"/>
            <w:textDirection w:val="btLr"/>
          </w:tcPr>
          <w:p w:rsidR="00967519" w:rsidRDefault="00967519" w:rsidP="00C13ED4">
            <w:pPr>
              <w:ind w:left="113" w:right="113"/>
              <w:jc w:val="center"/>
              <w:rPr>
                <w:rFonts w:ascii="Times New Roman" w:hAnsi="Times New Roman" w:cs="Times New Roman"/>
                <w:b/>
                <w:sz w:val="28"/>
                <w:szCs w:val="28"/>
              </w:rPr>
            </w:pPr>
            <w:r>
              <w:rPr>
                <w:rFonts w:ascii="Times New Roman" w:hAnsi="Times New Roman" w:cs="Times New Roman"/>
                <w:b/>
                <w:sz w:val="28"/>
                <w:szCs w:val="28"/>
              </w:rPr>
              <w:t>3 квартал</w:t>
            </w:r>
          </w:p>
        </w:tc>
        <w:tc>
          <w:tcPr>
            <w:tcW w:w="2249" w:type="dxa"/>
          </w:tcPr>
          <w:p w:rsidR="00967519" w:rsidRDefault="00967519" w:rsidP="00C13ED4">
            <w:pPr>
              <w:jc w:val="cente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Март</w:t>
            </w:r>
          </w:p>
          <w:p w:rsidR="00967519" w:rsidRPr="00F32FB2" w:rsidRDefault="00967519" w:rsidP="00C13ED4">
            <w:pPr>
              <w:rPr>
                <w:rFonts w:ascii="Times New Roman" w:hAnsi="Times New Roman" w:cs="Times New Roman"/>
                <w:sz w:val="28"/>
                <w:szCs w:val="28"/>
              </w:rPr>
            </w:pP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Беседа</w:t>
            </w:r>
          </w:p>
        </w:tc>
        <w:tc>
          <w:tcPr>
            <w:tcW w:w="3793" w:type="dxa"/>
          </w:tcPr>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«Чем занять ребенка дома. Техника оригами»</w:t>
            </w:r>
          </w:p>
        </w:tc>
      </w:tr>
      <w:tr w:rsidR="00967519" w:rsidTr="00C13ED4">
        <w:trPr>
          <w:cantSplit/>
          <w:trHeight w:val="796"/>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Pr="00F32FB2" w:rsidRDefault="00967519" w:rsidP="00C13ED4">
            <w:pP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Апрель</w:t>
            </w:r>
          </w:p>
          <w:p w:rsidR="00967519" w:rsidRPr="00F32FB2" w:rsidRDefault="00967519" w:rsidP="00C13ED4">
            <w:pPr>
              <w:rPr>
                <w:rFonts w:ascii="Times New Roman" w:hAnsi="Times New Roman" w:cs="Times New Roman"/>
                <w:sz w:val="28"/>
                <w:szCs w:val="28"/>
              </w:rPr>
            </w:pP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Памятка для родителей</w:t>
            </w:r>
          </w:p>
        </w:tc>
        <w:tc>
          <w:tcPr>
            <w:tcW w:w="3793"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«Планета оригами»</w:t>
            </w:r>
          </w:p>
        </w:tc>
      </w:tr>
      <w:tr w:rsidR="00967519" w:rsidTr="00C13ED4">
        <w:trPr>
          <w:cantSplit/>
          <w:trHeight w:val="801"/>
        </w:trPr>
        <w:tc>
          <w:tcPr>
            <w:tcW w:w="553" w:type="dxa"/>
            <w:vMerge/>
            <w:textDirection w:val="btLr"/>
          </w:tcPr>
          <w:p w:rsidR="00967519" w:rsidRDefault="00967519" w:rsidP="00C13ED4">
            <w:pPr>
              <w:ind w:left="113" w:right="113"/>
              <w:jc w:val="center"/>
              <w:rPr>
                <w:rFonts w:ascii="Times New Roman" w:hAnsi="Times New Roman" w:cs="Times New Roman"/>
                <w:b/>
                <w:sz w:val="28"/>
                <w:szCs w:val="28"/>
              </w:rPr>
            </w:pPr>
          </w:p>
        </w:tc>
        <w:tc>
          <w:tcPr>
            <w:tcW w:w="2249" w:type="dxa"/>
          </w:tcPr>
          <w:p w:rsidR="00967519" w:rsidRPr="00F32FB2" w:rsidRDefault="00967519" w:rsidP="00C13ED4">
            <w:pPr>
              <w:rPr>
                <w:rFonts w:ascii="Times New Roman" w:hAnsi="Times New Roman" w:cs="Times New Roman"/>
                <w:sz w:val="28"/>
                <w:szCs w:val="28"/>
              </w:rPr>
            </w:pPr>
          </w:p>
          <w:p w:rsidR="00967519" w:rsidRPr="00F32FB2" w:rsidRDefault="00967519" w:rsidP="00C13ED4">
            <w:pPr>
              <w:jc w:val="center"/>
              <w:rPr>
                <w:rFonts w:ascii="Times New Roman" w:hAnsi="Times New Roman" w:cs="Times New Roman"/>
                <w:sz w:val="28"/>
                <w:szCs w:val="28"/>
              </w:rPr>
            </w:pPr>
            <w:r>
              <w:rPr>
                <w:rFonts w:ascii="Times New Roman" w:hAnsi="Times New Roman" w:cs="Times New Roman"/>
                <w:sz w:val="28"/>
                <w:szCs w:val="28"/>
              </w:rPr>
              <w:t>Май</w:t>
            </w:r>
          </w:p>
        </w:tc>
        <w:tc>
          <w:tcPr>
            <w:tcW w:w="2976"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sidRPr="00F32FB2">
              <w:rPr>
                <w:rFonts w:ascii="Times New Roman" w:hAnsi="Times New Roman" w:cs="Times New Roman"/>
                <w:sz w:val="28"/>
                <w:szCs w:val="28"/>
              </w:rPr>
              <w:t>Беседа</w:t>
            </w:r>
          </w:p>
        </w:tc>
        <w:tc>
          <w:tcPr>
            <w:tcW w:w="3793" w:type="dxa"/>
          </w:tcPr>
          <w:p w:rsidR="00967519" w:rsidRDefault="00967519" w:rsidP="00C13ED4">
            <w:pPr>
              <w:rPr>
                <w:rFonts w:ascii="Times New Roman" w:hAnsi="Times New Roman" w:cs="Times New Roman"/>
                <w:sz w:val="28"/>
                <w:szCs w:val="28"/>
              </w:rPr>
            </w:pPr>
          </w:p>
          <w:p w:rsidR="00967519" w:rsidRPr="00F32FB2" w:rsidRDefault="00967519" w:rsidP="00C13ED4">
            <w:pPr>
              <w:rPr>
                <w:rFonts w:ascii="Times New Roman" w:hAnsi="Times New Roman" w:cs="Times New Roman"/>
                <w:sz w:val="28"/>
                <w:szCs w:val="28"/>
              </w:rPr>
            </w:pPr>
            <w:r>
              <w:rPr>
                <w:rFonts w:ascii="Times New Roman" w:hAnsi="Times New Roman" w:cs="Times New Roman"/>
                <w:sz w:val="28"/>
                <w:szCs w:val="28"/>
              </w:rPr>
              <w:t>Итоги года «Анкета»</w:t>
            </w:r>
          </w:p>
        </w:tc>
      </w:tr>
    </w:tbl>
    <w:p w:rsidR="00967519" w:rsidRPr="00F32FB2" w:rsidRDefault="00967519" w:rsidP="00967519">
      <w:pPr>
        <w:jc w:val="center"/>
        <w:rPr>
          <w:rFonts w:ascii="Times New Roman" w:hAnsi="Times New Roman" w:cs="Times New Roman"/>
          <w:b/>
          <w:sz w:val="28"/>
          <w:szCs w:val="28"/>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Pr="003A4324" w:rsidRDefault="00967519" w:rsidP="00967519">
      <w:pPr>
        <w:spacing w:after="0"/>
        <w:jc w:val="center"/>
        <w:rPr>
          <w:rFonts w:ascii="Times New Roman" w:hAnsi="Times New Roman" w:cs="Times New Roman"/>
          <w:b/>
          <w:sz w:val="16"/>
          <w:szCs w:val="16"/>
        </w:rPr>
      </w:pPr>
      <w:r w:rsidRPr="003A4324">
        <w:rPr>
          <w:rFonts w:ascii="Times New Roman" w:hAnsi="Times New Roman" w:cs="Times New Roman"/>
          <w:b/>
          <w:sz w:val="16"/>
          <w:szCs w:val="16"/>
        </w:rPr>
        <w:t>МУНИЦИПАЛЬНОЕ БЮДЖЕТНОЕ ДОШКОЛЬНОЕ ОБРАЗОВАТЕЛЬНОЕ УЧРЕЖДЕНИЕ</w:t>
      </w:r>
    </w:p>
    <w:p w:rsidR="00967519" w:rsidRPr="003A4324" w:rsidRDefault="00967519" w:rsidP="00967519">
      <w:pPr>
        <w:spacing w:after="0"/>
        <w:jc w:val="center"/>
        <w:rPr>
          <w:rFonts w:ascii="Times New Roman" w:hAnsi="Times New Roman" w:cs="Times New Roman"/>
          <w:b/>
          <w:sz w:val="16"/>
          <w:szCs w:val="16"/>
        </w:rPr>
      </w:pPr>
    </w:p>
    <w:p w:rsidR="00967519" w:rsidRPr="003A4324" w:rsidRDefault="00967519" w:rsidP="00967519">
      <w:pPr>
        <w:spacing w:after="0"/>
        <w:jc w:val="center"/>
        <w:rPr>
          <w:rFonts w:ascii="Times New Roman" w:hAnsi="Times New Roman" w:cs="Times New Roman"/>
          <w:b/>
          <w:sz w:val="16"/>
          <w:szCs w:val="16"/>
        </w:rPr>
      </w:pPr>
      <w:r w:rsidRPr="003A4324">
        <w:rPr>
          <w:rFonts w:ascii="Times New Roman" w:hAnsi="Times New Roman" w:cs="Times New Roman"/>
          <w:b/>
          <w:sz w:val="16"/>
          <w:szCs w:val="16"/>
        </w:rPr>
        <w:t>ДЕТСКИЙ САД ОБЩЕРАЗВИВАЮЩЕГО ВИДА № 47 ГОРОДСКОГО ОКРУГА-ГОРОД  КАМЫШИН (МБДОУ ДС №47)</w:t>
      </w:r>
    </w:p>
    <w:p w:rsidR="00967519" w:rsidRPr="003A4324" w:rsidRDefault="00967519" w:rsidP="00967519">
      <w:pPr>
        <w:spacing w:after="0"/>
        <w:jc w:val="center"/>
        <w:rPr>
          <w:rFonts w:ascii="Times New Roman" w:hAnsi="Times New Roman" w:cs="Times New Roman"/>
          <w:b/>
          <w:sz w:val="16"/>
          <w:szCs w:val="16"/>
        </w:rPr>
      </w:pPr>
    </w:p>
    <w:p w:rsidR="00967519" w:rsidRPr="003A4324" w:rsidRDefault="00967519" w:rsidP="00967519">
      <w:pPr>
        <w:spacing w:after="0"/>
        <w:jc w:val="center"/>
        <w:rPr>
          <w:rFonts w:ascii="Times New Roman" w:hAnsi="Times New Roman" w:cs="Times New Roman"/>
          <w:b/>
          <w:sz w:val="16"/>
          <w:szCs w:val="16"/>
        </w:rPr>
      </w:pPr>
      <w:r w:rsidRPr="003A4324">
        <w:rPr>
          <w:rFonts w:ascii="Times New Roman" w:hAnsi="Times New Roman" w:cs="Times New Roman"/>
          <w:b/>
          <w:sz w:val="16"/>
          <w:szCs w:val="16"/>
        </w:rPr>
        <w:t>403886, Волгоградская область, город Камышин, 6 микрорайон, д.16 «а»,</w:t>
      </w:r>
    </w:p>
    <w:p w:rsidR="00967519" w:rsidRPr="003A4324" w:rsidRDefault="00967519" w:rsidP="00967519">
      <w:pPr>
        <w:spacing w:after="0"/>
        <w:jc w:val="center"/>
        <w:rPr>
          <w:rFonts w:ascii="Times New Roman" w:hAnsi="Times New Roman" w:cs="Times New Roman"/>
          <w:b/>
          <w:sz w:val="16"/>
          <w:szCs w:val="16"/>
        </w:rPr>
      </w:pPr>
    </w:p>
    <w:p w:rsidR="00967519" w:rsidRPr="003A4324" w:rsidRDefault="00967519" w:rsidP="00967519">
      <w:pPr>
        <w:spacing w:after="0"/>
        <w:jc w:val="center"/>
        <w:rPr>
          <w:rFonts w:ascii="Times New Roman" w:hAnsi="Times New Roman" w:cs="Times New Roman"/>
          <w:b/>
          <w:color w:val="000000" w:themeColor="text1"/>
          <w:sz w:val="16"/>
          <w:szCs w:val="16"/>
          <w:lang w:val="en-US"/>
        </w:rPr>
      </w:pPr>
      <w:r w:rsidRPr="003A4324">
        <w:rPr>
          <w:rFonts w:ascii="Times New Roman" w:hAnsi="Times New Roman" w:cs="Times New Roman"/>
          <w:b/>
          <w:sz w:val="16"/>
          <w:szCs w:val="16"/>
        </w:rPr>
        <w:t>тел</w:t>
      </w:r>
      <w:r w:rsidRPr="003A4324">
        <w:rPr>
          <w:rFonts w:ascii="Times New Roman" w:hAnsi="Times New Roman" w:cs="Times New Roman"/>
          <w:b/>
          <w:sz w:val="16"/>
          <w:szCs w:val="16"/>
          <w:lang w:val="en-US"/>
        </w:rPr>
        <w:t xml:space="preserve">. 8(4457)2-86-84,  e-mail: </w:t>
      </w:r>
      <w:hyperlink r:id="rId5" w:history="1">
        <w:r w:rsidRPr="00FF0850">
          <w:rPr>
            <w:rStyle w:val="a4"/>
            <w:rFonts w:ascii="Times New Roman" w:hAnsi="Times New Roman" w:cs="Times New Roman"/>
            <w:b/>
            <w:color w:val="6666FF" w:themeColor="hyperlink" w:themeTint="99"/>
            <w:sz w:val="16"/>
            <w:szCs w:val="16"/>
            <w:lang w:val="en-US"/>
          </w:rPr>
          <w:t>mdsv47@mail.r</w:t>
        </w:r>
      </w:hyperlink>
    </w:p>
    <w:p w:rsidR="00967519" w:rsidRPr="003A4324" w:rsidRDefault="00967519" w:rsidP="00967519">
      <w:pPr>
        <w:spacing w:after="0"/>
        <w:rPr>
          <w:rFonts w:ascii="Times New Roman" w:hAnsi="Times New Roman" w:cs="Times New Roman"/>
          <w:b/>
          <w:color w:val="000000" w:themeColor="text1"/>
          <w:sz w:val="16"/>
          <w:szCs w:val="16"/>
          <w:lang w:val="en-US"/>
        </w:rPr>
      </w:pPr>
    </w:p>
    <w:p w:rsidR="00967519" w:rsidRPr="003A4324" w:rsidRDefault="00967519" w:rsidP="00967519">
      <w:pPr>
        <w:spacing w:after="0"/>
        <w:rPr>
          <w:rFonts w:ascii="Times New Roman" w:hAnsi="Times New Roman" w:cs="Times New Roman"/>
          <w:b/>
          <w:color w:val="000000" w:themeColor="text1"/>
          <w:sz w:val="16"/>
          <w:szCs w:val="16"/>
          <w:lang w:val="en-US"/>
        </w:rPr>
      </w:pPr>
    </w:p>
    <w:p w:rsidR="00967519" w:rsidRDefault="00967519" w:rsidP="00967519">
      <w:pPr>
        <w:spacing w:after="0"/>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________________________</w:t>
      </w:r>
      <w:r w:rsidRPr="003A4324">
        <w:rPr>
          <w:rFonts w:ascii="Times New Roman" w:hAnsi="Times New Roman" w:cs="Times New Roman"/>
          <w:b/>
          <w:color w:val="000000" w:themeColor="text1"/>
          <w:sz w:val="24"/>
          <w:szCs w:val="24"/>
          <w:u w:val="single"/>
        </w:rPr>
        <w:t>_________________________________________________</w:t>
      </w:r>
    </w:p>
    <w:p w:rsidR="00967519" w:rsidRDefault="00967519" w:rsidP="00967519">
      <w:pPr>
        <w:spacing w:after="0"/>
        <w:rPr>
          <w:rFonts w:ascii="Times New Roman" w:hAnsi="Times New Roman" w:cs="Times New Roman"/>
          <w:b/>
          <w:color w:val="000000" w:themeColor="text1"/>
          <w:sz w:val="24"/>
          <w:szCs w:val="24"/>
          <w:u w:val="single"/>
        </w:rPr>
      </w:pPr>
    </w:p>
    <w:p w:rsidR="00967519" w:rsidRDefault="00967519" w:rsidP="0096751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Список детей </w:t>
      </w: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7854B7" w:rsidRDefault="007854B7" w:rsidP="00967519">
      <w:pPr>
        <w:spacing w:after="0"/>
        <w:rPr>
          <w:rFonts w:ascii="Times New Roman" w:hAnsi="Times New Roman" w:cs="Times New Roman"/>
          <w:color w:val="000000" w:themeColor="text1"/>
          <w:sz w:val="24"/>
          <w:szCs w:val="24"/>
        </w:rPr>
      </w:pPr>
    </w:p>
    <w:p w:rsidR="00967519" w:rsidRDefault="00967519" w:rsidP="00967519">
      <w:pPr>
        <w:spacing w:after="0"/>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Дата:</w:t>
      </w:r>
    </w:p>
    <w:p w:rsidR="00967519" w:rsidRPr="003A4324" w:rsidRDefault="00967519" w:rsidP="00967519">
      <w:pPr>
        <w:spacing w:after="0"/>
        <w:rPr>
          <w:rFonts w:ascii="Times New Roman" w:hAnsi="Times New Roman" w:cs="Times New Roman"/>
          <w:color w:val="000000" w:themeColor="text1"/>
          <w:sz w:val="24"/>
          <w:szCs w:val="24"/>
        </w:rPr>
      </w:pPr>
      <w:r w:rsidRPr="003A4324">
        <w:rPr>
          <w:rFonts w:ascii="Times New Roman" w:hAnsi="Times New Roman" w:cs="Times New Roman"/>
          <w:color w:val="000000" w:themeColor="text1"/>
          <w:sz w:val="24"/>
          <w:szCs w:val="24"/>
        </w:rPr>
        <w:t xml:space="preserve">Заведующий МБДОУ </w:t>
      </w:r>
      <w:proofErr w:type="spellStart"/>
      <w:r w:rsidRPr="003A4324">
        <w:rPr>
          <w:rFonts w:ascii="Times New Roman" w:hAnsi="Times New Roman" w:cs="Times New Roman"/>
          <w:color w:val="000000" w:themeColor="text1"/>
          <w:sz w:val="24"/>
          <w:szCs w:val="24"/>
        </w:rPr>
        <w:t>Дс</w:t>
      </w:r>
      <w:proofErr w:type="spellEnd"/>
      <w:r w:rsidRPr="003A4324">
        <w:rPr>
          <w:rFonts w:ascii="Times New Roman" w:hAnsi="Times New Roman" w:cs="Times New Roman"/>
          <w:color w:val="000000" w:themeColor="text1"/>
          <w:sz w:val="24"/>
          <w:szCs w:val="24"/>
        </w:rPr>
        <w:t xml:space="preserve"> №47    ___________________  Н.В. Адаменко</w:t>
      </w:r>
    </w:p>
    <w:p w:rsidR="00967519" w:rsidRPr="003A4324" w:rsidRDefault="00967519" w:rsidP="00967519">
      <w:pPr>
        <w:spacing w:after="0"/>
        <w:rPr>
          <w:rFonts w:ascii="Times New Roman" w:hAnsi="Times New Roman" w:cs="Times New Roman"/>
          <w:color w:val="000000" w:themeColor="text1"/>
          <w:sz w:val="24"/>
          <w:szCs w:val="24"/>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Заведующему МБДОУ Дс№47</w:t>
      </w:r>
    </w:p>
    <w:p w:rsidR="00967519"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Адаменко Н.В.</w:t>
      </w:r>
    </w:p>
    <w:p w:rsidR="00967519"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967519" w:rsidRDefault="00967519" w:rsidP="0096751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Проживающ</w:t>
      </w:r>
      <w:proofErr w:type="spellEnd"/>
      <w:r>
        <w:rPr>
          <w:rFonts w:ascii="Times New Roman" w:hAnsi="Times New Roman" w:cs="Times New Roman"/>
          <w:sz w:val="24"/>
          <w:szCs w:val="24"/>
        </w:rPr>
        <w:t xml:space="preserve"> (ей, его) по адресу</w:t>
      </w:r>
    </w:p>
    <w:p w:rsidR="00967519"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967519"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967519" w:rsidRDefault="00967519" w:rsidP="009675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967519" w:rsidRDefault="00967519" w:rsidP="00967519">
      <w:pPr>
        <w:spacing w:after="0" w:line="240" w:lineRule="auto"/>
        <w:jc w:val="center"/>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Прошу принять мою, моего (дочь, сына) _________________________________</w:t>
      </w:r>
      <w:proofErr w:type="gramEnd"/>
    </w:p>
    <w:p w:rsidR="00967519" w:rsidRDefault="00967519" w:rsidP="00967519">
      <w:pPr>
        <w:spacing w:after="0" w:line="240" w:lineRule="auto"/>
        <w:rPr>
          <w:rFonts w:ascii="Times New Roman" w:hAnsi="Times New Roman" w:cs="Times New Roman"/>
          <w:sz w:val="28"/>
          <w:szCs w:val="28"/>
        </w:rPr>
      </w:pPr>
      <w:r>
        <w:rPr>
          <w:rFonts w:ascii="Times New Roman" w:hAnsi="Times New Roman" w:cs="Times New Roman"/>
          <w:sz w:val="28"/>
          <w:szCs w:val="28"/>
        </w:rPr>
        <w:t>В кружок «Оригами».</w:t>
      </w: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Уставом, лицензией и другими  нормативными документами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p>
    <w:p w:rsidR="00967519" w:rsidRDefault="00967519" w:rsidP="00967519">
      <w:pPr>
        <w:spacing w:after="0" w:line="240" w:lineRule="auto"/>
        <w:rPr>
          <w:rFonts w:ascii="Times New Roman" w:hAnsi="Times New Roman" w:cs="Times New Roman"/>
          <w:sz w:val="28"/>
          <w:szCs w:val="28"/>
        </w:rPr>
      </w:pPr>
      <w:r>
        <w:rPr>
          <w:rFonts w:ascii="Times New Roman" w:hAnsi="Times New Roman" w:cs="Times New Roman"/>
          <w:sz w:val="28"/>
          <w:szCs w:val="28"/>
        </w:rPr>
        <w:t>Даю согласие на обработку персональных данных моих и моего ребенка.______</w:t>
      </w:r>
    </w:p>
    <w:p w:rsidR="00967519" w:rsidRPr="00B03657" w:rsidRDefault="00967519" w:rsidP="009675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(подпись)</w:t>
      </w: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67519" w:rsidRDefault="00967519" w:rsidP="00967519">
      <w:pPr>
        <w:spacing w:after="0" w:line="240" w:lineRule="auto"/>
        <w:rPr>
          <w:rFonts w:ascii="Times New Roman" w:hAnsi="Times New Roman" w:cs="Times New Roman"/>
          <w:sz w:val="28"/>
          <w:szCs w:val="28"/>
        </w:rPr>
      </w:pPr>
    </w:p>
    <w:p w:rsidR="00967519" w:rsidRDefault="00967519" w:rsidP="00967519">
      <w:pPr>
        <w:spacing w:after="0" w:line="240" w:lineRule="auto"/>
        <w:rPr>
          <w:rFonts w:ascii="Times New Roman" w:hAnsi="Times New Roman" w:cs="Times New Roman"/>
          <w:sz w:val="28"/>
          <w:szCs w:val="28"/>
        </w:rPr>
      </w:pPr>
    </w:p>
    <w:p w:rsidR="00967519" w:rsidRPr="00B03657" w:rsidRDefault="00967519" w:rsidP="00967519">
      <w:pPr>
        <w:spacing w:after="0" w:line="240" w:lineRule="auto"/>
        <w:jc w:val="right"/>
        <w:rPr>
          <w:rFonts w:ascii="Times New Roman" w:hAnsi="Times New Roman" w:cs="Times New Roman"/>
          <w:sz w:val="28"/>
          <w:szCs w:val="28"/>
        </w:rPr>
      </w:pPr>
      <w:r w:rsidRPr="00B03657">
        <w:rPr>
          <w:rFonts w:ascii="Times New Roman" w:hAnsi="Times New Roman" w:cs="Times New Roman"/>
          <w:sz w:val="28"/>
          <w:szCs w:val="28"/>
        </w:rPr>
        <w:t>Заведующему МБДОУ Дс№47</w:t>
      </w:r>
    </w:p>
    <w:p w:rsidR="00967519" w:rsidRPr="00B03657" w:rsidRDefault="00967519" w:rsidP="00967519">
      <w:pPr>
        <w:spacing w:after="0" w:line="240" w:lineRule="auto"/>
        <w:jc w:val="right"/>
        <w:rPr>
          <w:rFonts w:ascii="Times New Roman" w:hAnsi="Times New Roman" w:cs="Times New Roman"/>
          <w:sz w:val="28"/>
          <w:szCs w:val="28"/>
        </w:rPr>
      </w:pPr>
      <w:r w:rsidRPr="00B03657">
        <w:rPr>
          <w:rFonts w:ascii="Times New Roman" w:hAnsi="Times New Roman" w:cs="Times New Roman"/>
          <w:sz w:val="28"/>
          <w:szCs w:val="28"/>
        </w:rPr>
        <w:t>Адаменко Н.В.</w:t>
      </w:r>
    </w:p>
    <w:p w:rsidR="00967519" w:rsidRPr="00B03657" w:rsidRDefault="00967519" w:rsidP="00967519">
      <w:pPr>
        <w:spacing w:after="0" w:line="240" w:lineRule="auto"/>
        <w:jc w:val="right"/>
        <w:rPr>
          <w:rFonts w:ascii="Times New Roman" w:hAnsi="Times New Roman" w:cs="Times New Roman"/>
          <w:sz w:val="28"/>
          <w:szCs w:val="28"/>
        </w:rPr>
      </w:pPr>
      <w:r w:rsidRPr="00B03657">
        <w:rPr>
          <w:rFonts w:ascii="Times New Roman" w:hAnsi="Times New Roman" w:cs="Times New Roman"/>
          <w:sz w:val="28"/>
          <w:szCs w:val="28"/>
        </w:rPr>
        <w:t>___________________________</w:t>
      </w:r>
    </w:p>
    <w:p w:rsidR="00967519" w:rsidRPr="00B03657" w:rsidRDefault="00967519" w:rsidP="00967519">
      <w:pPr>
        <w:spacing w:after="0" w:line="240" w:lineRule="auto"/>
        <w:jc w:val="right"/>
        <w:rPr>
          <w:rFonts w:ascii="Times New Roman" w:hAnsi="Times New Roman" w:cs="Times New Roman"/>
          <w:sz w:val="28"/>
          <w:szCs w:val="28"/>
        </w:rPr>
      </w:pPr>
      <w:proofErr w:type="spellStart"/>
      <w:r w:rsidRPr="00B03657">
        <w:rPr>
          <w:rFonts w:ascii="Times New Roman" w:hAnsi="Times New Roman" w:cs="Times New Roman"/>
          <w:sz w:val="28"/>
          <w:szCs w:val="28"/>
        </w:rPr>
        <w:t>Проживающ</w:t>
      </w:r>
      <w:proofErr w:type="spellEnd"/>
      <w:r w:rsidRPr="00B03657">
        <w:rPr>
          <w:rFonts w:ascii="Times New Roman" w:hAnsi="Times New Roman" w:cs="Times New Roman"/>
          <w:sz w:val="28"/>
          <w:szCs w:val="28"/>
        </w:rPr>
        <w:t xml:space="preserve"> (ей, его) по адресу</w:t>
      </w:r>
    </w:p>
    <w:p w:rsidR="00967519" w:rsidRPr="00B03657" w:rsidRDefault="00967519" w:rsidP="00967519">
      <w:pPr>
        <w:spacing w:after="0" w:line="240" w:lineRule="auto"/>
        <w:jc w:val="right"/>
        <w:rPr>
          <w:rFonts w:ascii="Times New Roman" w:hAnsi="Times New Roman" w:cs="Times New Roman"/>
          <w:sz w:val="28"/>
          <w:szCs w:val="28"/>
        </w:rPr>
      </w:pPr>
      <w:r w:rsidRPr="00B03657">
        <w:rPr>
          <w:rFonts w:ascii="Times New Roman" w:hAnsi="Times New Roman" w:cs="Times New Roman"/>
          <w:sz w:val="28"/>
          <w:szCs w:val="28"/>
        </w:rPr>
        <w:t>_____________________________</w:t>
      </w:r>
    </w:p>
    <w:p w:rsidR="00967519" w:rsidRDefault="00967519" w:rsidP="00967519">
      <w:pPr>
        <w:spacing w:after="0" w:line="240" w:lineRule="auto"/>
        <w:jc w:val="right"/>
        <w:rPr>
          <w:rFonts w:ascii="Times New Roman" w:hAnsi="Times New Roman" w:cs="Times New Roman"/>
          <w:sz w:val="28"/>
          <w:szCs w:val="28"/>
        </w:rPr>
      </w:pPr>
      <w:r w:rsidRPr="00B03657">
        <w:rPr>
          <w:rFonts w:ascii="Times New Roman" w:hAnsi="Times New Roman" w:cs="Times New Roman"/>
          <w:sz w:val="28"/>
          <w:szCs w:val="28"/>
        </w:rPr>
        <w:t>______________________________</w:t>
      </w:r>
    </w:p>
    <w:p w:rsidR="00967519" w:rsidRDefault="00967519" w:rsidP="00967519">
      <w:pPr>
        <w:spacing w:after="0" w:line="240" w:lineRule="auto"/>
        <w:jc w:val="right"/>
        <w:rPr>
          <w:rFonts w:ascii="Times New Roman" w:hAnsi="Times New Roman" w:cs="Times New Roman"/>
          <w:sz w:val="28"/>
          <w:szCs w:val="28"/>
        </w:rPr>
      </w:pPr>
    </w:p>
    <w:p w:rsidR="00967519" w:rsidRPr="00B03657" w:rsidRDefault="00967519" w:rsidP="00967519">
      <w:pPr>
        <w:spacing w:after="0" w:line="240" w:lineRule="auto"/>
        <w:jc w:val="right"/>
        <w:rPr>
          <w:rFonts w:ascii="Times New Roman" w:hAnsi="Times New Roman" w:cs="Times New Roman"/>
          <w:sz w:val="28"/>
          <w:szCs w:val="28"/>
        </w:rPr>
      </w:pPr>
    </w:p>
    <w:p w:rsidR="00967519" w:rsidRDefault="00967519" w:rsidP="00967519">
      <w:pPr>
        <w:spacing w:after="0" w:line="240" w:lineRule="auto"/>
        <w:jc w:val="center"/>
        <w:rPr>
          <w:rFonts w:ascii="Times New Roman" w:hAnsi="Times New Roman" w:cs="Times New Roman"/>
          <w:sz w:val="28"/>
          <w:szCs w:val="28"/>
        </w:rPr>
      </w:pPr>
      <w:r w:rsidRPr="00B03657">
        <w:rPr>
          <w:rFonts w:ascii="Times New Roman" w:hAnsi="Times New Roman" w:cs="Times New Roman"/>
          <w:sz w:val="28"/>
          <w:szCs w:val="28"/>
        </w:rPr>
        <w:t>ЗАЯВЛЕНИЕ</w:t>
      </w:r>
    </w:p>
    <w:p w:rsidR="00967519" w:rsidRPr="00B03657" w:rsidRDefault="00967519" w:rsidP="00967519">
      <w:pPr>
        <w:spacing w:after="0" w:line="240" w:lineRule="auto"/>
        <w:jc w:val="center"/>
        <w:rPr>
          <w:rFonts w:ascii="Times New Roman" w:hAnsi="Times New Roman" w:cs="Times New Roman"/>
          <w:sz w:val="28"/>
          <w:szCs w:val="28"/>
        </w:rPr>
      </w:pPr>
    </w:p>
    <w:p w:rsidR="00967519" w:rsidRPr="00B03657" w:rsidRDefault="00967519" w:rsidP="00967519">
      <w:pPr>
        <w:spacing w:after="0" w:line="240" w:lineRule="auto"/>
        <w:rPr>
          <w:rFonts w:ascii="Times New Roman" w:hAnsi="Times New Roman" w:cs="Times New Roman"/>
          <w:sz w:val="28"/>
          <w:szCs w:val="28"/>
        </w:rPr>
      </w:pPr>
      <w:proofErr w:type="gramStart"/>
      <w:r w:rsidRPr="00B03657">
        <w:rPr>
          <w:rFonts w:ascii="Times New Roman" w:hAnsi="Times New Roman" w:cs="Times New Roman"/>
          <w:sz w:val="28"/>
          <w:szCs w:val="28"/>
        </w:rPr>
        <w:t>Прошу принять мою, моего (дочь, сына) _________________________________</w:t>
      </w:r>
      <w:proofErr w:type="gramEnd"/>
    </w:p>
    <w:p w:rsidR="00967519" w:rsidRDefault="00967519" w:rsidP="00967519">
      <w:pPr>
        <w:spacing w:after="0" w:line="240" w:lineRule="auto"/>
        <w:rPr>
          <w:rFonts w:ascii="Times New Roman" w:hAnsi="Times New Roman" w:cs="Times New Roman"/>
          <w:sz w:val="28"/>
          <w:szCs w:val="28"/>
        </w:rPr>
      </w:pPr>
      <w:r>
        <w:rPr>
          <w:rFonts w:ascii="Times New Roman" w:hAnsi="Times New Roman" w:cs="Times New Roman"/>
          <w:sz w:val="28"/>
          <w:szCs w:val="28"/>
        </w:rPr>
        <w:t>В кружок «Оригами</w:t>
      </w:r>
      <w:r w:rsidRPr="00B03657">
        <w:rPr>
          <w:rFonts w:ascii="Times New Roman" w:hAnsi="Times New Roman" w:cs="Times New Roman"/>
          <w:sz w:val="28"/>
          <w:szCs w:val="28"/>
        </w:rPr>
        <w:t>».</w:t>
      </w:r>
    </w:p>
    <w:p w:rsidR="00967519" w:rsidRPr="00B03657" w:rsidRDefault="00967519" w:rsidP="00967519">
      <w:pPr>
        <w:spacing w:after="0" w:line="240" w:lineRule="auto"/>
        <w:rPr>
          <w:rFonts w:ascii="Times New Roman" w:hAnsi="Times New Roman" w:cs="Times New Roman"/>
          <w:sz w:val="28"/>
          <w:szCs w:val="28"/>
        </w:rPr>
      </w:pPr>
    </w:p>
    <w:p w:rsidR="00967519" w:rsidRPr="00B03657" w:rsidRDefault="00967519" w:rsidP="00967519">
      <w:pPr>
        <w:spacing w:after="0" w:line="240" w:lineRule="auto"/>
        <w:rPr>
          <w:rFonts w:ascii="Times New Roman" w:hAnsi="Times New Roman" w:cs="Times New Roman"/>
          <w:sz w:val="28"/>
          <w:szCs w:val="28"/>
        </w:rPr>
      </w:pPr>
      <w:r w:rsidRPr="00B03657">
        <w:rPr>
          <w:rFonts w:ascii="Times New Roman" w:hAnsi="Times New Roman" w:cs="Times New Roman"/>
          <w:sz w:val="28"/>
          <w:szCs w:val="28"/>
        </w:rPr>
        <w:t xml:space="preserve">С Уставом, лицензией и другими  нормативными документами </w:t>
      </w:r>
      <w:proofErr w:type="gramStart"/>
      <w:r w:rsidRPr="00B03657">
        <w:rPr>
          <w:rFonts w:ascii="Times New Roman" w:hAnsi="Times New Roman" w:cs="Times New Roman"/>
          <w:sz w:val="28"/>
          <w:szCs w:val="28"/>
        </w:rPr>
        <w:t>ознакомлен</w:t>
      </w:r>
      <w:proofErr w:type="gramEnd"/>
      <w:r w:rsidRPr="00B03657">
        <w:rPr>
          <w:rFonts w:ascii="Times New Roman" w:hAnsi="Times New Roman" w:cs="Times New Roman"/>
          <w:sz w:val="28"/>
          <w:szCs w:val="28"/>
        </w:rPr>
        <w:t xml:space="preserve"> (а).</w:t>
      </w:r>
    </w:p>
    <w:p w:rsidR="00967519" w:rsidRPr="00B03657" w:rsidRDefault="00967519" w:rsidP="00967519">
      <w:pPr>
        <w:spacing w:after="0" w:line="240" w:lineRule="auto"/>
        <w:rPr>
          <w:rFonts w:ascii="Times New Roman" w:hAnsi="Times New Roman" w:cs="Times New Roman"/>
          <w:sz w:val="28"/>
          <w:szCs w:val="28"/>
        </w:rPr>
      </w:pPr>
      <w:r w:rsidRPr="00B03657">
        <w:rPr>
          <w:rFonts w:ascii="Times New Roman" w:hAnsi="Times New Roman" w:cs="Times New Roman"/>
          <w:sz w:val="28"/>
          <w:szCs w:val="28"/>
        </w:rPr>
        <w:t>Даю согласие на обработку персональных данных моих и моего ребенка.______</w:t>
      </w:r>
    </w:p>
    <w:p w:rsidR="00967519" w:rsidRPr="00B03657" w:rsidRDefault="00967519" w:rsidP="009675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B03657">
        <w:rPr>
          <w:rFonts w:ascii="Times New Roman" w:hAnsi="Times New Roman" w:cs="Times New Roman"/>
          <w:sz w:val="28"/>
          <w:szCs w:val="28"/>
        </w:rPr>
        <w:t>(</w:t>
      </w:r>
      <w:r w:rsidRPr="00B03657">
        <w:rPr>
          <w:rFonts w:ascii="Times New Roman" w:hAnsi="Times New Roman" w:cs="Times New Roman"/>
          <w:sz w:val="20"/>
          <w:szCs w:val="20"/>
        </w:rPr>
        <w:t>подпись</w:t>
      </w:r>
      <w:r w:rsidRPr="00B03657">
        <w:rPr>
          <w:rFonts w:ascii="Times New Roman" w:hAnsi="Times New Roman" w:cs="Times New Roman"/>
          <w:sz w:val="28"/>
          <w:szCs w:val="28"/>
        </w:rPr>
        <w:t>)</w:t>
      </w:r>
      <w:r>
        <w:rPr>
          <w:rFonts w:ascii="Times New Roman" w:hAnsi="Times New Roman" w:cs="Times New Roman"/>
          <w:sz w:val="28"/>
          <w:szCs w:val="28"/>
        </w:rPr>
        <w:t xml:space="preserve"> </w:t>
      </w:r>
    </w:p>
    <w:p w:rsidR="00967519" w:rsidRPr="00B03657" w:rsidRDefault="00967519" w:rsidP="00967519">
      <w:pPr>
        <w:rPr>
          <w:rFonts w:ascii="Times New Roman" w:hAnsi="Times New Roman" w:cs="Times New Roman"/>
          <w:sz w:val="28"/>
          <w:szCs w:val="28"/>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r>
        <w:rPr>
          <w:rFonts w:ascii="Times New Roman" w:hAnsi="Times New Roman" w:cs="Times New Roman"/>
        </w:rPr>
        <w:t xml:space="preserve">Принято утверждаю </w:t>
      </w:r>
    </w:p>
    <w:p w:rsidR="00967519" w:rsidRDefault="00967519" w:rsidP="00967519">
      <w:pPr>
        <w:spacing w:after="0"/>
        <w:rPr>
          <w:rFonts w:ascii="Times New Roman" w:hAnsi="Times New Roman" w:cs="Times New Roman"/>
        </w:rPr>
      </w:pPr>
      <w:r>
        <w:rPr>
          <w:rFonts w:ascii="Times New Roman" w:hAnsi="Times New Roman" w:cs="Times New Roman"/>
        </w:rPr>
        <w:t xml:space="preserve">на педагогическом совете                                                                          Заведующий МБДОУ </w:t>
      </w:r>
      <w:proofErr w:type="spellStart"/>
      <w:r>
        <w:rPr>
          <w:rFonts w:ascii="Times New Roman" w:hAnsi="Times New Roman" w:cs="Times New Roman"/>
        </w:rPr>
        <w:t>Дс</w:t>
      </w:r>
      <w:proofErr w:type="spellEnd"/>
      <w:r>
        <w:rPr>
          <w:rFonts w:ascii="Times New Roman" w:hAnsi="Times New Roman" w:cs="Times New Roman"/>
        </w:rPr>
        <w:t xml:space="preserve"> №47                                                                                                                                                   МБДОУ </w:t>
      </w:r>
      <w:proofErr w:type="spellStart"/>
      <w:r>
        <w:rPr>
          <w:rFonts w:ascii="Times New Roman" w:hAnsi="Times New Roman" w:cs="Times New Roman"/>
        </w:rPr>
        <w:t>Дс</w:t>
      </w:r>
      <w:proofErr w:type="spellEnd"/>
      <w:r>
        <w:rPr>
          <w:rFonts w:ascii="Times New Roman" w:hAnsi="Times New Roman" w:cs="Times New Roman"/>
        </w:rPr>
        <w:t xml:space="preserve"> №47 протокол                                                                         ____________Н.В. Адаменко </w:t>
      </w:r>
    </w:p>
    <w:p w:rsidR="00967519" w:rsidRDefault="00967519" w:rsidP="00967519">
      <w:pPr>
        <w:spacing w:after="0"/>
        <w:rPr>
          <w:rFonts w:ascii="Times New Roman" w:hAnsi="Times New Roman" w:cs="Times New Roman"/>
        </w:rPr>
      </w:pPr>
      <w:r>
        <w:rPr>
          <w:rFonts w:ascii="Times New Roman" w:hAnsi="Times New Roman" w:cs="Times New Roman"/>
        </w:rPr>
        <w:t xml:space="preserve">                                                                                                                     </w:t>
      </w:r>
    </w:p>
    <w:p w:rsidR="00967519" w:rsidRDefault="00967519" w:rsidP="00967519">
      <w:pPr>
        <w:spacing w:after="0"/>
        <w:rPr>
          <w:rFonts w:ascii="Times New Roman" w:hAnsi="Times New Roman" w:cs="Times New Roman"/>
        </w:rPr>
      </w:pPr>
      <w:r>
        <w:rPr>
          <w:rFonts w:ascii="Times New Roman" w:hAnsi="Times New Roman" w:cs="Times New Roman"/>
        </w:rPr>
        <w:t xml:space="preserve">№ ____ от ____________ 2018г.                                                            приказ № _____ </w:t>
      </w:r>
      <w:proofErr w:type="gramStart"/>
      <w:r>
        <w:rPr>
          <w:rFonts w:ascii="Times New Roman" w:hAnsi="Times New Roman" w:cs="Times New Roman"/>
        </w:rPr>
        <w:t>от</w:t>
      </w:r>
      <w:proofErr w:type="gramEnd"/>
      <w:r>
        <w:rPr>
          <w:rFonts w:ascii="Times New Roman" w:hAnsi="Times New Roman" w:cs="Times New Roman"/>
        </w:rPr>
        <w:t xml:space="preserve"> ___________</w:t>
      </w: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rPr>
          <w:rFonts w:ascii="Times New Roman" w:hAnsi="Times New Roman" w:cs="Times New Roman"/>
        </w:rPr>
      </w:pPr>
    </w:p>
    <w:p w:rsidR="00967519" w:rsidRDefault="00967519" w:rsidP="00967519">
      <w:pPr>
        <w:spacing w:after="0"/>
        <w:jc w:val="center"/>
        <w:rPr>
          <w:rFonts w:ascii="Times New Roman" w:hAnsi="Times New Roman" w:cs="Times New Roman"/>
        </w:rPr>
      </w:pPr>
    </w:p>
    <w:p w:rsidR="00967519" w:rsidRDefault="00967519" w:rsidP="00967519">
      <w:pPr>
        <w:spacing w:after="0"/>
        <w:jc w:val="center"/>
        <w:rPr>
          <w:rFonts w:ascii="Times New Roman" w:hAnsi="Times New Roman" w:cs="Times New Roman"/>
          <w:b/>
          <w:sz w:val="28"/>
          <w:szCs w:val="28"/>
        </w:rPr>
      </w:pPr>
      <w:r w:rsidRPr="00E13FEA">
        <w:rPr>
          <w:rFonts w:ascii="Times New Roman" w:hAnsi="Times New Roman" w:cs="Times New Roman"/>
          <w:b/>
          <w:sz w:val="28"/>
          <w:szCs w:val="28"/>
        </w:rPr>
        <w:t xml:space="preserve">Расписание занятий </w:t>
      </w:r>
    </w:p>
    <w:p w:rsidR="00967519" w:rsidRPr="00E13FEA" w:rsidRDefault="00967519" w:rsidP="00967519">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дополнительных образовательных услуг МБДОУ Дс№</w:t>
      </w:r>
      <w:r w:rsidRPr="00E13FEA">
        <w:rPr>
          <w:rFonts w:ascii="Times New Roman" w:hAnsi="Times New Roman" w:cs="Times New Roman"/>
          <w:b/>
          <w:sz w:val="28"/>
          <w:szCs w:val="28"/>
        </w:rPr>
        <w:t>47</w:t>
      </w:r>
    </w:p>
    <w:p w:rsidR="00967519" w:rsidRDefault="00967519" w:rsidP="00967519">
      <w:pPr>
        <w:spacing w:after="0"/>
        <w:jc w:val="center"/>
        <w:rPr>
          <w:rFonts w:ascii="Times New Roman" w:hAnsi="Times New Roman" w:cs="Times New Roman"/>
          <w:b/>
          <w:sz w:val="28"/>
          <w:szCs w:val="28"/>
        </w:rPr>
      </w:pPr>
      <w:r>
        <w:rPr>
          <w:rFonts w:ascii="Times New Roman" w:hAnsi="Times New Roman" w:cs="Times New Roman"/>
          <w:b/>
          <w:sz w:val="28"/>
          <w:szCs w:val="28"/>
        </w:rPr>
        <w:t>на 2018-2019</w:t>
      </w:r>
      <w:r w:rsidRPr="00E13FEA">
        <w:rPr>
          <w:rFonts w:ascii="Times New Roman" w:hAnsi="Times New Roman" w:cs="Times New Roman"/>
          <w:b/>
          <w:sz w:val="28"/>
          <w:szCs w:val="28"/>
        </w:rPr>
        <w:t xml:space="preserve"> учебный год</w:t>
      </w:r>
    </w:p>
    <w:p w:rsidR="00967519" w:rsidRPr="00E13FEA" w:rsidRDefault="00967519" w:rsidP="00967519">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14"/>
        <w:gridCol w:w="1375"/>
        <w:gridCol w:w="1576"/>
        <w:gridCol w:w="1095"/>
        <w:gridCol w:w="1536"/>
        <w:gridCol w:w="1107"/>
        <w:gridCol w:w="1268"/>
      </w:tblGrid>
      <w:tr w:rsidR="00967519" w:rsidRPr="00E13FEA" w:rsidTr="00C13ED4">
        <w:tc>
          <w:tcPr>
            <w:tcW w:w="1614"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Дисциплина </w:t>
            </w:r>
          </w:p>
        </w:tc>
        <w:tc>
          <w:tcPr>
            <w:tcW w:w="1375"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Возрастная группа </w:t>
            </w:r>
          </w:p>
        </w:tc>
        <w:tc>
          <w:tcPr>
            <w:tcW w:w="1576"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Понедельник </w:t>
            </w:r>
          </w:p>
        </w:tc>
        <w:tc>
          <w:tcPr>
            <w:tcW w:w="1095"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Вторник </w:t>
            </w:r>
          </w:p>
        </w:tc>
        <w:tc>
          <w:tcPr>
            <w:tcW w:w="1536"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Среда </w:t>
            </w:r>
          </w:p>
        </w:tc>
        <w:tc>
          <w:tcPr>
            <w:tcW w:w="1107"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Четверг </w:t>
            </w:r>
          </w:p>
        </w:tc>
        <w:tc>
          <w:tcPr>
            <w:tcW w:w="1268"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пятница</w:t>
            </w:r>
          </w:p>
        </w:tc>
      </w:tr>
      <w:tr w:rsidR="00967519" w:rsidTr="00C13ED4">
        <w:tc>
          <w:tcPr>
            <w:tcW w:w="1614" w:type="dxa"/>
          </w:tcPr>
          <w:p w:rsidR="00967519"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 xml:space="preserve">Занятие с воспитателем по </w:t>
            </w:r>
            <w:r>
              <w:rPr>
                <w:rFonts w:ascii="Times New Roman" w:hAnsi="Times New Roman" w:cs="Times New Roman"/>
                <w:sz w:val="24"/>
                <w:szCs w:val="24"/>
              </w:rPr>
              <w:t>оригами</w:t>
            </w:r>
          </w:p>
          <w:p w:rsidR="00967519" w:rsidRPr="00E373E1" w:rsidRDefault="00967519" w:rsidP="00C13ED4">
            <w:pPr>
              <w:jc w:val="center"/>
              <w:rPr>
                <w:rFonts w:ascii="Times New Roman" w:hAnsi="Times New Roman" w:cs="Times New Roman"/>
                <w:sz w:val="24"/>
                <w:szCs w:val="24"/>
              </w:rPr>
            </w:pPr>
            <w:r>
              <w:rPr>
                <w:rFonts w:ascii="Times New Roman" w:hAnsi="Times New Roman" w:cs="Times New Roman"/>
                <w:sz w:val="24"/>
                <w:szCs w:val="24"/>
              </w:rPr>
              <w:t>кружка «Оригами</w:t>
            </w:r>
            <w:r w:rsidRPr="00E373E1">
              <w:rPr>
                <w:rFonts w:ascii="Times New Roman" w:hAnsi="Times New Roman" w:cs="Times New Roman"/>
                <w:sz w:val="24"/>
                <w:szCs w:val="24"/>
              </w:rPr>
              <w:t>»</w:t>
            </w:r>
          </w:p>
        </w:tc>
        <w:tc>
          <w:tcPr>
            <w:tcW w:w="1375" w:type="dxa"/>
          </w:tcPr>
          <w:p w:rsidR="00967519" w:rsidRPr="00E373E1" w:rsidRDefault="00967519" w:rsidP="00C13ED4">
            <w:pPr>
              <w:jc w:val="center"/>
              <w:rPr>
                <w:rFonts w:ascii="Times New Roman" w:hAnsi="Times New Roman" w:cs="Times New Roman"/>
                <w:sz w:val="24"/>
                <w:szCs w:val="24"/>
              </w:rPr>
            </w:pPr>
            <w:r>
              <w:rPr>
                <w:rFonts w:ascii="Times New Roman" w:hAnsi="Times New Roman" w:cs="Times New Roman"/>
                <w:sz w:val="24"/>
                <w:szCs w:val="24"/>
              </w:rPr>
              <w:t xml:space="preserve">Вторая младшая группа </w:t>
            </w:r>
            <w:proofErr w:type="gramStart"/>
            <w:r w:rsidRPr="00E373E1">
              <w:rPr>
                <w:rFonts w:ascii="Times New Roman" w:hAnsi="Times New Roman" w:cs="Times New Roman"/>
                <w:sz w:val="24"/>
                <w:szCs w:val="24"/>
              </w:rPr>
              <w:t>группа</w:t>
            </w:r>
            <w:proofErr w:type="gramEnd"/>
            <w:r w:rsidRPr="00E373E1">
              <w:rPr>
                <w:rFonts w:ascii="Times New Roman" w:hAnsi="Times New Roman" w:cs="Times New Roman"/>
                <w:sz w:val="24"/>
                <w:szCs w:val="24"/>
              </w:rPr>
              <w:t>№</w:t>
            </w:r>
            <w:r>
              <w:rPr>
                <w:rFonts w:ascii="Times New Roman" w:hAnsi="Times New Roman" w:cs="Times New Roman"/>
                <w:sz w:val="24"/>
                <w:szCs w:val="24"/>
              </w:rPr>
              <w:t>2</w:t>
            </w:r>
          </w:p>
        </w:tc>
        <w:tc>
          <w:tcPr>
            <w:tcW w:w="1576"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w:t>
            </w:r>
          </w:p>
        </w:tc>
        <w:tc>
          <w:tcPr>
            <w:tcW w:w="1095" w:type="dxa"/>
          </w:tcPr>
          <w:p w:rsidR="00967519" w:rsidRPr="00E373E1" w:rsidRDefault="00967519" w:rsidP="00C13ED4">
            <w:pPr>
              <w:jc w:val="center"/>
              <w:rPr>
                <w:rFonts w:ascii="Times New Roman" w:hAnsi="Times New Roman" w:cs="Times New Roman"/>
                <w:sz w:val="24"/>
                <w:szCs w:val="24"/>
              </w:rPr>
            </w:pPr>
            <w:r w:rsidRPr="00E373E1">
              <w:rPr>
                <w:rFonts w:ascii="Times New Roman" w:hAnsi="Times New Roman" w:cs="Times New Roman"/>
                <w:sz w:val="24"/>
                <w:szCs w:val="24"/>
              </w:rPr>
              <w:t>-</w:t>
            </w:r>
          </w:p>
        </w:tc>
        <w:tc>
          <w:tcPr>
            <w:tcW w:w="1536" w:type="dxa"/>
          </w:tcPr>
          <w:p w:rsidR="00967519" w:rsidRPr="00E373E1" w:rsidRDefault="00967519" w:rsidP="00C13ED4">
            <w:pPr>
              <w:jc w:val="center"/>
              <w:rPr>
                <w:rFonts w:ascii="Times New Roman" w:hAnsi="Times New Roman" w:cs="Times New Roman"/>
                <w:sz w:val="24"/>
                <w:szCs w:val="24"/>
              </w:rPr>
            </w:pPr>
            <w:r>
              <w:rPr>
                <w:rFonts w:ascii="Times New Roman" w:hAnsi="Times New Roman" w:cs="Times New Roman"/>
                <w:sz w:val="24"/>
                <w:szCs w:val="24"/>
              </w:rPr>
              <w:t>16.00-16.15</w:t>
            </w:r>
          </w:p>
        </w:tc>
        <w:tc>
          <w:tcPr>
            <w:tcW w:w="1107" w:type="dxa"/>
          </w:tcPr>
          <w:p w:rsidR="00967519" w:rsidRPr="00E373E1" w:rsidRDefault="00967519" w:rsidP="00C13ED4">
            <w:pPr>
              <w:jc w:val="center"/>
              <w:rPr>
                <w:rFonts w:ascii="Times New Roman" w:hAnsi="Times New Roman" w:cs="Times New Roman"/>
                <w:sz w:val="24"/>
                <w:szCs w:val="24"/>
              </w:rPr>
            </w:pPr>
            <w:r>
              <w:rPr>
                <w:rFonts w:ascii="Times New Roman" w:hAnsi="Times New Roman" w:cs="Times New Roman"/>
                <w:sz w:val="24"/>
                <w:szCs w:val="24"/>
              </w:rPr>
              <w:t>-</w:t>
            </w:r>
          </w:p>
        </w:tc>
        <w:tc>
          <w:tcPr>
            <w:tcW w:w="1268" w:type="dxa"/>
          </w:tcPr>
          <w:p w:rsidR="00967519" w:rsidRPr="00E373E1" w:rsidRDefault="00967519" w:rsidP="00C13ED4">
            <w:pPr>
              <w:jc w:val="center"/>
              <w:rPr>
                <w:rFonts w:ascii="Times New Roman" w:hAnsi="Times New Roman" w:cs="Times New Roman"/>
                <w:sz w:val="24"/>
                <w:szCs w:val="24"/>
              </w:rPr>
            </w:pPr>
            <w:r>
              <w:rPr>
                <w:rFonts w:ascii="Times New Roman" w:hAnsi="Times New Roman" w:cs="Times New Roman"/>
                <w:sz w:val="24"/>
                <w:szCs w:val="24"/>
              </w:rPr>
              <w:t>-</w:t>
            </w:r>
          </w:p>
        </w:tc>
      </w:tr>
    </w:tbl>
    <w:p w:rsidR="00967519" w:rsidRPr="00E13FEA" w:rsidRDefault="00967519" w:rsidP="00967519">
      <w:pPr>
        <w:spacing w:after="0"/>
        <w:jc w:val="center"/>
        <w:rPr>
          <w:rFonts w:ascii="Times New Roman" w:hAnsi="Times New Roman" w:cs="Times New Roman"/>
          <w:b/>
          <w:sz w:val="28"/>
          <w:szCs w:val="28"/>
        </w:rPr>
      </w:pPr>
    </w:p>
    <w:p w:rsidR="00967519" w:rsidRPr="00D10F2D" w:rsidRDefault="00967519" w:rsidP="00967519">
      <w:pPr>
        <w:spacing w:after="0"/>
        <w:rPr>
          <w:rFonts w:ascii="Times New Roman" w:hAnsi="Times New Roman" w:cs="Times New Roman"/>
          <w:sz w:val="24"/>
          <w:szCs w:val="24"/>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Pr="004A5870" w:rsidRDefault="00967519" w:rsidP="009675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5870">
        <w:rPr>
          <w:rFonts w:ascii="Times New Roman" w:eastAsia="Times New Roman" w:hAnsi="Times New Roman" w:cs="Times New Roman"/>
          <w:b/>
          <w:bCs/>
          <w:sz w:val="28"/>
          <w:szCs w:val="28"/>
          <w:lang w:eastAsia="ru-RU"/>
        </w:rPr>
        <w:lastRenderedPageBreak/>
        <w:t>Заключение</w:t>
      </w:r>
    </w:p>
    <w:p w:rsidR="00967519" w:rsidRPr="004A5870" w:rsidRDefault="00967519" w:rsidP="00967519">
      <w:pPr>
        <w:spacing w:after="0" w:line="240" w:lineRule="auto"/>
        <w:ind w:firstLine="708"/>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Оригами – сложенная бумага, а также искусство складывания бумаги, создание различных фигурок и декоративных вещей. Диапазон возможностей оригами велик: от простой детской игры до целого искусства. Оригами используется  в реабилитационный период после некоторых болезней. Значительное место оригами занимает в образовании и развитии ребенка:</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Учит детей различным приемам работы с бумагой, таким, как сгибание, многократное складывание, надрезание, склеивание.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Развивает пространственное воображение – учит читать чертежи, по которым складываются фигурки и представлять по ним изделия в объеме.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Развивает художественный вкус и творческие способности детей, активизирует их воображение и фантазию.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Способствует созданию игровых ситуаций, расширяет коммуникативные способности детей.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sym w:font="Symbol" w:char="F0B7"/>
      </w:r>
      <w:r w:rsidRPr="004A5870">
        <w:rPr>
          <w:rFonts w:ascii="Times New Roman" w:eastAsia="Times New Roman" w:hAnsi="Times New Roman" w:cs="Times New Roman"/>
          <w:sz w:val="28"/>
          <w:szCs w:val="28"/>
          <w:lang w:eastAsia="ru-RU"/>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Оригами – идеальный способ проведения досуга.</w:t>
      </w:r>
    </w:p>
    <w:p w:rsidR="00967519" w:rsidRPr="004A5870" w:rsidRDefault="00967519" w:rsidP="00967519">
      <w:pPr>
        <w:spacing w:after="0"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 xml:space="preserve">При изготовлении оригами мной использовалась только бумага и картонные листы. </w:t>
      </w: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after="0" w:line="240" w:lineRule="auto"/>
        <w:jc w:val="both"/>
        <w:rPr>
          <w:rFonts w:ascii="Times New Roman" w:eastAsia="Times New Roman" w:hAnsi="Times New Roman" w:cs="Times New Roman"/>
          <w:sz w:val="24"/>
          <w:szCs w:val="24"/>
          <w:lang w:eastAsia="ru-RU"/>
        </w:rPr>
      </w:pPr>
    </w:p>
    <w:p w:rsidR="00967519" w:rsidRPr="004A5870" w:rsidRDefault="00967519" w:rsidP="009675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5870">
        <w:rPr>
          <w:rFonts w:ascii="Times New Roman" w:eastAsia="Times New Roman" w:hAnsi="Times New Roman" w:cs="Times New Roman"/>
          <w:b/>
          <w:bCs/>
          <w:sz w:val="28"/>
          <w:szCs w:val="28"/>
          <w:lang w:eastAsia="ru-RU"/>
        </w:rPr>
        <w:lastRenderedPageBreak/>
        <w:t>Список используемой литературы</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A5870">
        <w:rPr>
          <w:rFonts w:ascii="Times New Roman" w:eastAsia="Times New Roman" w:hAnsi="Times New Roman" w:cs="Times New Roman"/>
          <w:sz w:val="28"/>
          <w:szCs w:val="28"/>
          <w:lang w:eastAsia="ru-RU"/>
        </w:rPr>
        <w:t>Афонькин</w:t>
      </w:r>
      <w:proofErr w:type="spellEnd"/>
      <w:r w:rsidRPr="004A5870">
        <w:rPr>
          <w:rFonts w:ascii="Times New Roman" w:eastAsia="Times New Roman" w:hAnsi="Times New Roman" w:cs="Times New Roman"/>
          <w:sz w:val="28"/>
          <w:szCs w:val="28"/>
          <w:lang w:eastAsia="ru-RU"/>
        </w:rPr>
        <w:t xml:space="preserve"> С.Ю., </w:t>
      </w:r>
      <w:proofErr w:type="spellStart"/>
      <w:r w:rsidRPr="004A5870">
        <w:rPr>
          <w:rFonts w:ascii="Times New Roman" w:eastAsia="Times New Roman" w:hAnsi="Times New Roman" w:cs="Times New Roman"/>
          <w:sz w:val="28"/>
          <w:szCs w:val="28"/>
          <w:lang w:eastAsia="ru-RU"/>
        </w:rPr>
        <w:t>Афонькина</w:t>
      </w:r>
      <w:proofErr w:type="spellEnd"/>
      <w:r w:rsidRPr="004A5870">
        <w:rPr>
          <w:rFonts w:ascii="Times New Roman" w:eastAsia="Times New Roman" w:hAnsi="Times New Roman" w:cs="Times New Roman"/>
          <w:sz w:val="28"/>
          <w:szCs w:val="28"/>
          <w:lang w:eastAsia="ru-RU"/>
        </w:rPr>
        <w:t xml:space="preserve"> Е.Ю. Всё об оригами. Справочник. </w:t>
      </w:r>
      <w:proofErr w:type="gramStart"/>
      <w:r w:rsidRPr="004A5870">
        <w:rPr>
          <w:rFonts w:ascii="Times New Roman" w:eastAsia="Times New Roman" w:hAnsi="Times New Roman" w:cs="Times New Roman"/>
          <w:sz w:val="28"/>
          <w:szCs w:val="28"/>
          <w:lang w:eastAsia="ru-RU"/>
        </w:rPr>
        <w:t>С-Пб</w:t>
      </w:r>
      <w:proofErr w:type="gramEnd"/>
      <w:r w:rsidRPr="004A5870">
        <w:rPr>
          <w:rFonts w:ascii="Times New Roman" w:eastAsia="Times New Roman" w:hAnsi="Times New Roman" w:cs="Times New Roman"/>
          <w:sz w:val="28"/>
          <w:szCs w:val="28"/>
          <w:lang w:eastAsia="ru-RU"/>
        </w:rPr>
        <w:t xml:space="preserve">: «Кристалл», М: «Оникс», 2005 </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Баранов Н.В. «Искусство стран и народов мира», изд., М., 1989 г.</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С.Н. Белим «Задачи по геометрии, решаемые методами оригами» (Приложение к журналу «Оригами»)</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Долженко Г.И. 100 оригами. Ярославль, «Академия развития», 199</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 xml:space="preserve">Интернет сайт </w:t>
      </w:r>
      <w:hyperlink r:id="rId6" w:history="1">
        <w:r w:rsidRPr="004A5870">
          <w:rPr>
            <w:rFonts w:ascii="Times New Roman" w:eastAsia="Times New Roman" w:hAnsi="Times New Roman" w:cs="Times New Roman"/>
            <w:color w:val="0000FF"/>
            <w:sz w:val="28"/>
            <w:szCs w:val="28"/>
            <w:u w:val="single"/>
            <w:lang w:eastAsia="ru-RU"/>
          </w:rPr>
          <w:t>www.</w:t>
        </w:r>
        <w:r w:rsidRPr="004A5870">
          <w:rPr>
            <w:rFonts w:ascii="Times New Roman" w:eastAsia="Times New Roman" w:hAnsi="Times New Roman" w:cs="Times New Roman"/>
            <w:color w:val="0000FF"/>
            <w:sz w:val="28"/>
            <w:szCs w:val="28"/>
            <w:u w:val="single"/>
            <w:lang w:val="en-US" w:eastAsia="ru-RU"/>
          </w:rPr>
          <w:t>tvoyrebenok</w:t>
        </w:r>
        <w:r w:rsidRPr="004A5870">
          <w:rPr>
            <w:rFonts w:ascii="Times New Roman" w:eastAsia="Times New Roman" w:hAnsi="Times New Roman" w:cs="Times New Roman"/>
            <w:color w:val="0000FF"/>
            <w:sz w:val="28"/>
            <w:szCs w:val="28"/>
            <w:u w:val="single"/>
            <w:lang w:eastAsia="ru-RU"/>
          </w:rPr>
          <w:t>.</w:t>
        </w:r>
        <w:proofErr w:type="spellStart"/>
        <w:r w:rsidRPr="004A5870">
          <w:rPr>
            <w:rFonts w:ascii="Times New Roman" w:eastAsia="Times New Roman" w:hAnsi="Times New Roman" w:cs="Times New Roman"/>
            <w:color w:val="0000FF"/>
            <w:sz w:val="28"/>
            <w:szCs w:val="28"/>
            <w:u w:val="single"/>
            <w:lang w:val="en-US" w:eastAsia="ru-RU"/>
          </w:rPr>
          <w:t>ru</w:t>
        </w:r>
        <w:proofErr w:type="spellEnd"/>
      </w:hyperlink>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A5870">
        <w:rPr>
          <w:rFonts w:ascii="Times New Roman" w:eastAsia="Times New Roman" w:hAnsi="Times New Roman" w:cs="Times New Roman"/>
          <w:sz w:val="28"/>
          <w:szCs w:val="28"/>
          <w:lang w:eastAsia="ru-RU"/>
        </w:rPr>
        <w:t>Ю.И.Дорогов</w:t>
      </w:r>
      <w:proofErr w:type="spellEnd"/>
      <w:r w:rsidRPr="004A5870">
        <w:rPr>
          <w:rFonts w:ascii="Times New Roman" w:eastAsia="Times New Roman" w:hAnsi="Times New Roman" w:cs="Times New Roman"/>
          <w:sz w:val="28"/>
          <w:szCs w:val="28"/>
          <w:lang w:eastAsia="ru-RU"/>
        </w:rPr>
        <w:t xml:space="preserve">, </w:t>
      </w:r>
      <w:proofErr w:type="spellStart"/>
      <w:r w:rsidRPr="004A5870">
        <w:rPr>
          <w:rFonts w:ascii="Times New Roman" w:eastAsia="Times New Roman" w:hAnsi="Times New Roman" w:cs="Times New Roman"/>
          <w:sz w:val="28"/>
          <w:szCs w:val="28"/>
          <w:lang w:eastAsia="ru-RU"/>
        </w:rPr>
        <w:t>Е.Ю.Дорогова</w:t>
      </w:r>
      <w:proofErr w:type="spellEnd"/>
      <w:r w:rsidRPr="004A5870">
        <w:rPr>
          <w:rFonts w:ascii="Times New Roman" w:eastAsia="Times New Roman" w:hAnsi="Times New Roman" w:cs="Times New Roman"/>
          <w:sz w:val="28"/>
          <w:szCs w:val="28"/>
          <w:lang w:eastAsia="ru-RU"/>
        </w:rPr>
        <w:t xml:space="preserve">  Секреты оригами для дошкольников. Ярославль «Академия развития», 2004г.</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A5870">
        <w:rPr>
          <w:rFonts w:ascii="Times New Roman" w:eastAsia="Times New Roman" w:hAnsi="Times New Roman" w:cs="Times New Roman"/>
          <w:sz w:val="28"/>
          <w:szCs w:val="28"/>
          <w:lang w:eastAsia="ru-RU"/>
        </w:rPr>
        <w:t>Т.Б.Сержантова</w:t>
      </w:r>
      <w:proofErr w:type="spellEnd"/>
      <w:r w:rsidRPr="004A5870">
        <w:rPr>
          <w:rFonts w:ascii="Times New Roman" w:eastAsia="Times New Roman" w:hAnsi="Times New Roman" w:cs="Times New Roman"/>
          <w:sz w:val="28"/>
          <w:szCs w:val="28"/>
          <w:lang w:eastAsia="ru-RU"/>
        </w:rPr>
        <w:t xml:space="preserve">  Оригами для всей семьи.   Серия «Внимание дети», М., 2010г.</w:t>
      </w:r>
    </w:p>
    <w:p w:rsidR="00967519" w:rsidRPr="004A5870" w:rsidRDefault="00967519" w:rsidP="009675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870">
        <w:rPr>
          <w:rFonts w:ascii="Times New Roman" w:eastAsia="Times New Roman" w:hAnsi="Times New Roman" w:cs="Times New Roman"/>
          <w:sz w:val="28"/>
          <w:szCs w:val="28"/>
          <w:lang w:eastAsia="ru-RU"/>
        </w:rPr>
        <w:t xml:space="preserve">Светлана Соколова  Оригами для самых </w:t>
      </w:r>
      <w:proofErr w:type="spellStart"/>
      <w:r w:rsidRPr="004A5870">
        <w:rPr>
          <w:rFonts w:ascii="Times New Roman" w:eastAsia="Times New Roman" w:hAnsi="Times New Roman" w:cs="Times New Roman"/>
          <w:sz w:val="28"/>
          <w:szCs w:val="28"/>
          <w:lang w:eastAsia="ru-RU"/>
        </w:rPr>
        <w:t>маленьких</w:t>
      </w:r>
      <w:proofErr w:type="gramStart"/>
      <w:r w:rsidRPr="004A5870">
        <w:rPr>
          <w:rFonts w:ascii="Times New Roman" w:eastAsia="Times New Roman" w:hAnsi="Times New Roman" w:cs="Times New Roman"/>
          <w:sz w:val="28"/>
          <w:szCs w:val="28"/>
          <w:lang w:eastAsia="ru-RU"/>
        </w:rPr>
        <w:t>.и</w:t>
      </w:r>
      <w:proofErr w:type="gramEnd"/>
      <w:r w:rsidRPr="004A5870">
        <w:rPr>
          <w:rFonts w:ascii="Times New Roman" w:eastAsia="Times New Roman" w:hAnsi="Times New Roman" w:cs="Times New Roman"/>
          <w:sz w:val="28"/>
          <w:szCs w:val="28"/>
          <w:lang w:eastAsia="ru-RU"/>
        </w:rPr>
        <w:t>зд</w:t>
      </w:r>
      <w:proofErr w:type="spellEnd"/>
      <w:r w:rsidRPr="004A5870">
        <w:rPr>
          <w:rFonts w:ascii="Times New Roman" w:eastAsia="Times New Roman" w:hAnsi="Times New Roman" w:cs="Times New Roman"/>
          <w:sz w:val="28"/>
          <w:szCs w:val="28"/>
          <w:lang w:eastAsia="ru-RU"/>
        </w:rPr>
        <w:t>. Детство-Пресс, 2008г.</w:t>
      </w:r>
    </w:p>
    <w:p w:rsidR="00967519" w:rsidRPr="004A5870" w:rsidRDefault="00967519" w:rsidP="00967519">
      <w:pPr>
        <w:spacing w:after="0" w:line="240" w:lineRule="auto"/>
        <w:ind w:left="360"/>
        <w:jc w:val="both"/>
        <w:rPr>
          <w:rFonts w:ascii="Times New Roman" w:eastAsia="Calibri" w:hAnsi="Times New Roman" w:cs="Times New Roman"/>
          <w:bCs/>
          <w:sz w:val="24"/>
          <w:szCs w:val="24"/>
          <w:lang w:eastAsia="ru-RU"/>
        </w:rPr>
      </w:pPr>
    </w:p>
    <w:p w:rsidR="00967519" w:rsidRPr="004A5870" w:rsidRDefault="00967519" w:rsidP="00967519">
      <w:pPr>
        <w:spacing w:after="0" w:line="240" w:lineRule="auto"/>
        <w:ind w:left="360"/>
        <w:rPr>
          <w:rFonts w:ascii="Times New Roman" w:eastAsia="Calibri" w:hAnsi="Times New Roman" w:cs="Times New Roman"/>
          <w:bCs/>
          <w:sz w:val="24"/>
          <w:szCs w:val="24"/>
          <w:lang w:eastAsia="ru-RU"/>
        </w:rPr>
      </w:pPr>
    </w:p>
    <w:p w:rsidR="00967519" w:rsidRDefault="00967519" w:rsidP="00967519"/>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Default="00967519" w:rsidP="00967519">
      <w:pPr>
        <w:spacing w:before="90" w:after="90" w:line="240" w:lineRule="auto"/>
        <w:jc w:val="center"/>
        <w:rPr>
          <w:rFonts w:ascii="Arial" w:eastAsia="Times New Roman" w:hAnsi="Arial" w:cs="Arial"/>
          <w:color w:val="444444"/>
          <w:sz w:val="23"/>
          <w:szCs w:val="23"/>
          <w:lang w:eastAsia="ru-RU"/>
        </w:rPr>
      </w:pP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lastRenderedPageBreak/>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Pr="00014846" w:rsidRDefault="00967519" w:rsidP="00967519">
      <w:pPr>
        <w:spacing w:before="90" w:after="90" w:line="240" w:lineRule="auto"/>
        <w:jc w:val="center"/>
        <w:rPr>
          <w:rFonts w:ascii="Arial" w:eastAsia="Times New Roman" w:hAnsi="Arial" w:cs="Arial"/>
          <w:color w:val="444444"/>
          <w:sz w:val="23"/>
          <w:szCs w:val="23"/>
          <w:lang w:eastAsia="ru-RU"/>
        </w:rPr>
      </w:pPr>
      <w:r w:rsidRPr="00014846">
        <w:rPr>
          <w:rFonts w:ascii="Arial" w:eastAsia="Times New Roman" w:hAnsi="Arial" w:cs="Arial"/>
          <w:color w:val="444444"/>
          <w:sz w:val="23"/>
          <w:szCs w:val="23"/>
          <w:lang w:eastAsia="ru-RU"/>
        </w:rPr>
        <w:t> </w:t>
      </w:r>
    </w:p>
    <w:p w:rsidR="00967519" w:rsidRDefault="00967519"/>
    <w:sectPr w:rsidR="00967519" w:rsidSect="0096751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E1"/>
    <w:rsid w:val="000A42E1"/>
    <w:rsid w:val="000B2EE7"/>
    <w:rsid w:val="005E6A1E"/>
    <w:rsid w:val="007854B7"/>
    <w:rsid w:val="0096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75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67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7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75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67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7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oyrebenok.ru" TargetMode="External"/><Relationship Id="rId5" Type="http://schemas.openxmlformats.org/officeDocument/2006/relationships/hyperlink" Target="mailto:mdsv47@mail.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BIZON</cp:lastModifiedBy>
  <cp:revision>5</cp:revision>
  <dcterms:created xsi:type="dcterms:W3CDTF">2018-10-31T12:36:00Z</dcterms:created>
  <dcterms:modified xsi:type="dcterms:W3CDTF">2019-03-04T13:53:00Z</dcterms:modified>
</cp:coreProperties>
</file>