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75" w:rsidRPr="00600D75" w:rsidRDefault="00600D75" w:rsidP="00600D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общеразвивающего вида №47 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– город Камышин</w:t>
      </w: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Утверждаю </w:t>
      </w: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</w:t>
      </w:r>
      <w:proofErr w:type="gramStart"/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Заведующий МБДОУ </w:t>
      </w:r>
      <w:proofErr w:type="spellStart"/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proofErr w:type="spellEnd"/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№47</w:t>
      </w: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proofErr w:type="spellEnd"/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№47 протокол                                                          ____________ Н.В. Адаменко</w:t>
      </w: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«_____» _</w:t>
      </w:r>
    </w:p>
    <w:p w:rsidR="00600D75" w:rsidRPr="00600D75" w:rsidRDefault="003B750A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____________ 2018</w:t>
      </w:r>
      <w:r w:rsidR="00600D75"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приказ № _____ </w:t>
      </w:r>
      <w:proofErr w:type="gramStart"/>
      <w:r w:rsidR="00600D75"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00D75"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                                                                                                                                                      </w:t>
      </w: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Программа </w:t>
      </w:r>
      <w:proofErr w:type="gramStart"/>
      <w:r w:rsidRPr="00600D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дополнительных</w:t>
      </w:r>
      <w:proofErr w:type="gramEnd"/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образовательных услуг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по </w:t>
      </w:r>
      <w:r w:rsidRPr="00600D7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художественной направленности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кружка «</w:t>
      </w:r>
      <w:r w:rsidRPr="00600D7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Разноцветные ладошки</w:t>
      </w:r>
      <w:r w:rsidRPr="00600D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  <w:t xml:space="preserve"> средней</w:t>
      </w:r>
      <w:r w:rsidRPr="00600D75"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  <w:t xml:space="preserve"> группе №10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2018-2019</w:t>
      </w:r>
      <w:r w:rsidRPr="00600D7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учебный год</w:t>
      </w:r>
    </w:p>
    <w:p w:rsidR="00600D75" w:rsidRPr="00600D75" w:rsidRDefault="00600D75" w:rsidP="00600D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Возрастная категория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4-5 лет</w:t>
      </w:r>
    </w:p>
    <w:p w:rsidR="00600D75" w:rsidRPr="00600D75" w:rsidRDefault="00600D75" w:rsidP="00600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60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Воспитатели:</w:t>
      </w: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Рыбинок О.С.,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Шеваракова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</w:t>
      </w:r>
      <w:r w:rsidRPr="00600D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.В.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.</w:t>
      </w: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</w:t>
      </w: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ышин 2018</w:t>
      </w: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750A" w:rsidRPr="00600D75" w:rsidRDefault="00600D75" w:rsidP="003B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B750A"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Особенность возрастной группы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 Чем раньше мы будем развивать эмоциональный и чувственный мир ребенка, тем ярче будет он сам и продукты его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кружковую работу  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дети  от 3 до 4 лет 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штампованием.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способы  и формы  работы с детьми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проведение одного занятия в неделю, во вторую половину дня в рамках работы кружка </w:t>
      </w:r>
      <w:proofErr w:type="spellStart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количество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- 36., время занятий 15-20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с воспитанниками в возрасте 4-5 лет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рассчитана на один  год обучения.</w:t>
      </w:r>
    </w:p>
    <w:tbl>
      <w:tblPr>
        <w:tblW w:w="9356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126"/>
        <w:gridCol w:w="2268"/>
      </w:tblGrid>
      <w:tr w:rsidR="003B750A" w:rsidRPr="00600D75" w:rsidTr="003B750A">
        <w:trPr>
          <w:trHeight w:val="78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B750A" w:rsidRPr="00600D75" w:rsidRDefault="003B750A" w:rsidP="003B750A">
            <w:pPr>
              <w:spacing w:after="0" w:line="240" w:lineRule="auto"/>
              <w:ind w:left="34" w:righ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B750A" w:rsidRPr="00600D75" w:rsidRDefault="003B750A" w:rsidP="003B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  <w:p w:rsidR="003B750A" w:rsidRPr="00600D75" w:rsidRDefault="003B750A" w:rsidP="003B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B750A" w:rsidRPr="00600D75" w:rsidRDefault="003B750A" w:rsidP="003B750A">
            <w:pPr>
              <w:spacing w:after="0" w:line="240" w:lineRule="auto"/>
              <w:ind w:left="390" w:right="20" w:hanging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часов </w:t>
            </w:r>
          </w:p>
          <w:p w:rsidR="003B750A" w:rsidRPr="00600D75" w:rsidRDefault="003B750A" w:rsidP="003B750A">
            <w:pPr>
              <w:spacing w:after="0" w:line="240" w:lineRule="auto"/>
              <w:ind w:left="390" w:right="20" w:hanging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B750A" w:rsidRPr="00600D75" w:rsidRDefault="003B750A" w:rsidP="003B750A">
            <w:pPr>
              <w:spacing w:after="0" w:line="240" w:lineRule="auto"/>
              <w:ind w:left="34"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часов </w:t>
            </w:r>
          </w:p>
          <w:p w:rsidR="003B750A" w:rsidRPr="00600D75" w:rsidRDefault="003B750A" w:rsidP="003B750A">
            <w:pPr>
              <w:spacing w:after="0" w:line="240" w:lineRule="auto"/>
              <w:ind w:left="34"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3B750A" w:rsidRPr="00600D75" w:rsidTr="003B750A">
        <w:trPr>
          <w:trHeight w:val="34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B750A" w:rsidRPr="00600D75" w:rsidRDefault="003B750A" w:rsidP="003B750A">
            <w:pPr>
              <w:spacing w:after="0" w:line="240" w:lineRule="auto"/>
              <w:ind w:left="2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B750A" w:rsidRPr="00600D75" w:rsidRDefault="003B750A" w:rsidP="003B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B750A" w:rsidRPr="00600D75" w:rsidRDefault="003B750A" w:rsidP="003B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B750A" w:rsidRPr="00600D75" w:rsidRDefault="003B750A" w:rsidP="003B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часов</w:t>
            </w:r>
          </w:p>
        </w:tc>
      </w:tr>
    </w:tbl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кружковой работы: теоретические, практические, групповые.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совместного рисования использовали различные методы и приемы: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(беседа, художественное слово, загадки, напоминание о последовательности работы, совет);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-практические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методы позволяют развивать специальные умения и навыки, подготавливающие руку ребенка к письму;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формируют эмоционально – положительное отношение к самому процессу рисования;</w:t>
      </w:r>
    </w:p>
    <w:p w:rsidR="003B750A" w:rsidRPr="00600D75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3B750A" w:rsidRDefault="003B750A" w:rsidP="003B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 - тематическая совместная деятельность педагога и ребенка в форме кружковой работы.</w:t>
      </w:r>
    </w:p>
    <w:p w:rsidR="00600D75" w:rsidRPr="00600D75" w:rsidRDefault="00600D75" w:rsidP="00F6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Дополнительная образовательная программа</w:t>
      </w:r>
    </w:p>
    <w:p w:rsidR="00600D75" w:rsidRPr="00600D75" w:rsidRDefault="00600D75" w:rsidP="00F63A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 w:rsidRPr="00600D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художественной направленности</w:t>
      </w:r>
    </w:p>
    <w:p w:rsidR="00600D75" w:rsidRPr="00600D75" w:rsidRDefault="00600D75" w:rsidP="00F6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кружка «</w:t>
      </w:r>
      <w:r w:rsidRPr="00600D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Разноцветные ладошки</w:t>
      </w:r>
      <w:r w:rsidRPr="00600D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Возрастная категория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4-5 лет</w:t>
      </w:r>
    </w:p>
    <w:p w:rsidR="00600D75" w:rsidRPr="00600D75" w:rsidRDefault="00600D75" w:rsidP="00600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60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Руководители: </w:t>
      </w:r>
      <w:r w:rsidRPr="006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Рыбинок О.С.,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Шеваракова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</w:t>
      </w:r>
      <w:r w:rsidRPr="00600D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.В.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.</w:t>
      </w: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0D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75" w:rsidRPr="00600D75" w:rsidRDefault="00600D75" w:rsidP="00600D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00D75" w:rsidRPr="00600D75" w:rsidRDefault="00600D75" w:rsidP="0060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требует от человека применения широкого спектра способностей, развития индивидуальных качеств личности. Одно из первых мест в ряду целей образовании принадлежит подготовке подрастающего поколения к творческому труду. Для того чтобы выжить в ситуации постоянных изменений, чтобы адекватно на них реагировать, человек должен активизировать свой творческий потенциал, основой которого является творческое воображение.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 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техники рисования – важнейшее дело эстетического воспитания, это способы создания нового, оригинального произведения искусства, в котором гармонирует всё: и цвет, и линия, и сюжет. Это 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огромная возможность для детей думать, пробовать, искать, экспериментировать, а самое главное </w:t>
      </w:r>
      <w:proofErr w:type="spellStart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призван пробудить в ребенке потребность к творчеству, открытиям, поиску нестандартных решений той или иной задачи или проблемы, общению на деловом уровне, а также формированию личностных качеств.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 писал, что «ребенок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— верная дорога к сердцу ребенка». Изобразительное искусство занимает особое место в развитии творческих способностей личности дошкольника, так как лежащая в её основе предметно - практическая деятельность обладает значительным развивающим потенциалом.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необычными материалами и оригинальными техниками позволяет детям ощутить незабываемые положительные эмоции. Эмоции, как известно –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подвергает в уныние, волнует ребёнка, что характеризует его сущность, характер, индивидуальность. Дошкольники по природе своей способны сочувствовать литературному герою, разыграть в сложной ролевой игре различные эмоциональные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 Нам, взрослым, необходимо развить в ребёнке чувство красоты. Именно от нас зависит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75" w:rsidRPr="00600D75" w:rsidRDefault="00600D75" w:rsidP="0060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63AED" w:rsidRDefault="00F63AED" w:rsidP="00600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00D75" w:rsidRPr="00600D75" w:rsidRDefault="00600D75" w:rsidP="00F63A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Основная цель работы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программы - развитие у детей мелкой моторики,  творческих способностей, фантазии, воображения средствами нетрадиционного рисования.</w:t>
      </w:r>
    </w:p>
    <w:p w:rsidR="00600D75" w:rsidRPr="00600D75" w:rsidRDefault="00600D75" w:rsidP="00600D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творческие способности детей.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Подводить детей к созданию выразительного образа при изображении предметов и явлений окружающей деятельности.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у детей интерес к изобразительной деятельности.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культуру деятельности, формировать навыки сотрудничества.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шедевра.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обучающие: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Обучать приемам нетрадиционной техники рисования и способам изображения с использованием различных материалов.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Знакомить детей с изобразительным искусством разных видов и жанров, учить понимать выразительные средства искусства.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детей видеть и понимать красоту природы, произведений классического искусства, окружающих предметов.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умение оценивать созданные изображения.</w:t>
      </w: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F63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программы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программы – это  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показали, что занятия рисованием формируют мотивационно-</w:t>
      </w:r>
      <w:proofErr w:type="spellStart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потребностную</w:t>
      </w:r>
      <w:proofErr w:type="spellEnd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их продуктивной деятельности, способствуют сенсорному развитию детей, дифференциации восприятия, мелких движений руки, а также обеспечивают развитие произвольного внимания, воображения, речи, коммуникации.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данному направлению проводится следующим образом.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Первый этап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 на формирование эмоционального контакта, потребности в общении с взрослым и включает сенсорные, подвижные, пальчиковые игры.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Стремясь установить доверительные отношения, взрослый обращается к ребенку по имени, с улыбкой, осуществляет тактильный контакт, часто берет ребенка на руки; проявляет внимание к настроению, желаниям, чувствам. Обучение проводится в мягкой форме без насилия.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настроения ребенка организуются сенсорные игры с эмоционально яркими впечатлениями: музыкой, светом, водой, воздушными шарами, мыльными пузырями.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– эмоциональное общение с ребенком, деловое взаимодействие проводили в форме игры. Взрослый учит жестом и словом выражать свое отношение к игрушке, людям. </w:t>
      </w:r>
      <w:proofErr w:type="gramStart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демонстрирует семиотическое значение движений, несущих различный обобщенный смысл, при этом связывая их с образом песен, стихов, </w:t>
      </w:r>
      <w:proofErr w:type="spellStart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пожать плечами, покачать головой (как «мишка»), топнуть ножкой («рассердился мишка»), погрозить пальчиком (как курочка в песенке «Цыплята»).</w:t>
      </w:r>
      <w:proofErr w:type="gramEnd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отражает смысл ситуации, помогает использовать эти знаки в общении. Взрослый побуждает малышей действовать самостоятельно, замечать и поддерживать инициативные действия других детей.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ко второму этапу возможен при преимущественном решении задач первого этапа. Однако они тесно связаны друг с другом.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00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этап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 на развитие зрительного внимания,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образного видения, восприятия предметов и их свойств (величины, формы, цвета, количества деталей).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проводится работа по совершенствованию и дифференциации мелких движений пальцев, кисти рук, зрительно - двигательной координации. С этой целью подобрана серия пальчиковых игр («Намотаем клубочек ниток», «Собери снеговика» и т.д.).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 </w:t>
      </w:r>
      <w:r w:rsidRPr="00600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Третий этап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реализуются задачи по установлению с детьми в процессе взаимодействия не только эмоционально-личностных, но и голосовых и деловых контактов, а также оказанию адекватных способов помощи детям и достижению совместного результата практической деятельности на основе общения. При этом важным моментом является формирование положительной мотивационно – </w:t>
      </w:r>
      <w:proofErr w:type="spellStart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изобразительной деятельности, интереса к её результатам.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обучали ребенка работать с различными инструментами, материалами, изготовлению рисунков с использованием различных художественных техник (пальчики - палитра, печать от руки, печатка, тампонирование и т.д.).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игровой мотивации использовали прием «многослойного» рисования, т.е. повторного обращения к рисунку, что вызывало у детей доброе отношение к «своему» персонажу, желание помогать ему.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пониманию необходимости действовать совместно с взрослым подводили через сочетание в занятии индивидуальной и совместной деятельности, через принятие трех позиций по отношению к партнеру: ребенок «над» партнером — ребенок «подчинен» партнеру — ребенок «на равных» с партнером. В процессе совместной деятельности подчеркивали, что вместе рисовать интереснее и быстрее, что мы помогаем друг другу в работе. Важно, что рисунок выполнял функцию наглядной оценки успешности взаимодействия.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При обучении рисованию учитывали индивидуально-типологические особенности детей (для одних детей важно изобразительно описать ситуацию, другие стараются выразить взаимоотношения персонажей, настроение)  и         оказывали детям разные виды помощи: словесную, направляющую, обучающую.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выразительного художественного образа использовали интегрирование аппликации и рисования, комбинирование различных способов изображения, материалов в одном изображаемом образе. Особое значение придавали материалу,  которым дети могут рисовать: палочка с ватой, цветы, семена, листья растений, еловые ветки, опилки и т.д.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реализуется задача развития у детей умения искать и находить сходство рисунка с предметом и называть его; способность понимать, «читать» свой рисунок, находить среди работ свой рисунок.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положительной мотивационно – </w:t>
      </w:r>
      <w:proofErr w:type="spellStart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изобразительной деятельности и интереса к её результатам использовали приемы: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изготовленных рисунков и обыгрывание уже готовых изображений;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рисунков на выставках в группе, учреждении;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рассматривание альбомов с детскими рисунками.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F63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методики нетрадиционных техник рисования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разработанным </w:t>
      </w:r>
      <w:proofErr w:type="spellStart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Т.Г.Казаковой</w:t>
      </w:r>
      <w:proofErr w:type="spellEnd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методикам явно недостаточно для выработки у детей необходимых навыков и умений свободного рисования. Ведь не всем детям дано владеть кистью или карандашом, кому-то трудно выразить себя в линии. Это влечёт за собой отрицательное эмоциональное отношение ко всему процессу рисования и ведёт к детской неуверенности. Решить данную проблему помогают нетрадиционные способы рисования. Ведь изначально рисовать, а на чём и чем, а уж фантазии у современных детей более чем достаточно.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 рисования, как пальчиком,  ладошкой, тычком (жёсткая кисть или ватная палочка), прижми  и отпечатай (поролон, крышки, пробки).</w:t>
      </w:r>
      <w:proofErr w:type="gramEnd"/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Например, если мы возьмём </w:t>
      </w: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пальчиком или ладошкой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этот метод рисования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техника </w:t>
      </w: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«Выдувание»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развивает фантазию детей, тренирует лёгкие, благотворно сказывается на развитии плавности речевого дыхания, развивает нестандартное решение, будит воображение.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 </w:t>
      </w: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«Прижми и отпечатай»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интересны и такие приёмы как рисование </w:t>
      </w: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Тычком</w:t>
      </w:r>
      <w:proofErr w:type="gramEnd"/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жёсткая кисть, ватная палочка или рисование от пятна и т.д.)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Нетрадиционных техник рисования много, ведь рисовать можно чем угодно, лишь бы было воображение.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Прогнозирование результатов 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повышение уровня развития творческих способностей.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обогащение художественного опыта.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взаимодействовать друг с другом.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простейшими приемами рисования, развитие мелкой моторики пальцев рук.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анализ знаний, умений и навыков детей дошкольного возраста проводится 2 раза в год (вводный - в сентябре, итоговый - в мае).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более точных результатов проведено диагностическое обследование с детьми второй младшей группы. Для оценки овладения детьми изобразительной деятельностью и использования материалов для работы в технике нетрадиционного рисования, развития творчества, руководствовались критериями, разработанными Т.С. Комаровой: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Содержание изображения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Передача формы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Строение предмета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Передача пропорций предмета в изображении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Композиция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Цвет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Уровень самостоятельности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Творчество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 следующий  уровень у детей: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ребенок изображает предметы, используя различные нетрадиционные материалы; передает форму, строение предмета и его пропорции, композицию, цвет; преобладает несложный сюжет; выполняет работу самостоятельно, без помощи взрослого, проявляет инициативу и творческий подход в выборе материалов для рисования.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передает изображения с незначительным искажением, имеет отступления от реальной окраски, использует некоторые нетрадиционные материалы, требуется незначительная помощь взрослого, присутствует оригинальность изображения; имеет стремление к наиболее полному раскрытию замысла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присутствуют значительные искажения в изображении формы, строения, пропорции предмета; изображение носит непродуманный, случайный характер, выполнено в одном цвете, необходима стимуляция со стороны взрослого; самостоятельно развить замысел не может.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подведения итогов реализации дополнительной образовательной программы:</w:t>
      </w:r>
    </w:p>
    <w:p w:rsidR="00600D75" w:rsidRPr="00600D75" w:rsidRDefault="00600D75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выставок детских работ</w:t>
      </w:r>
    </w:p>
    <w:p w:rsidR="00600D75" w:rsidRPr="00600D75" w:rsidRDefault="00600D75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открытого мероприятия</w:t>
      </w:r>
    </w:p>
    <w:p w:rsidR="00600D75" w:rsidRPr="00600D75" w:rsidRDefault="00600D75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мастер-класса среди педагогов</w:t>
      </w:r>
    </w:p>
    <w:p w:rsidR="00600D75" w:rsidRPr="00600D75" w:rsidRDefault="00600D75" w:rsidP="0060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-проектная деятельность 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Средства, необходимые для реализации программы</w:t>
      </w:r>
    </w:p>
    <w:p w:rsidR="0099341D" w:rsidRDefault="0099341D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художественно-развивающей среды в детском саду</w:t>
      </w:r>
    </w:p>
    <w:p w:rsidR="00600D75" w:rsidRPr="00600D75" w:rsidRDefault="0099341D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600D75"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развитию детских художественных способностей средствами нетрадиционных художественных техник рисования и их апробация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дополнительной методической литературы по нетрадиционному рисованию.</w:t>
      </w: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D75" w:rsidRDefault="00600D75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3AED" w:rsidRDefault="00F63AE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29C8" w:rsidRDefault="00BF29C8" w:rsidP="00BF2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9C8" w:rsidRPr="00BF29C8" w:rsidRDefault="00BF29C8" w:rsidP="00834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обеспечения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совершенствования методов и форм воспитательного процесса в программе используются  дидактические идеи педагогов-новаторов: опорные сигналы В. Ф. Шаталова, на зону ближайшего развития Л. С. Выготского, принципы развивающего обучения. Проблемой развития детского изобразительного творчества занимались: А. В. </w:t>
      </w:r>
      <w:proofErr w:type="spellStart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Бакушинский</w:t>
      </w:r>
      <w:proofErr w:type="spellEnd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А. </w:t>
      </w:r>
      <w:proofErr w:type="spellStart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А. Ветлугина, Т. Г. Казакова, В. И. Киреенко, Т. С. Комарова, Н. В. Рождественская и др. Известны исследования в этой области Г. Г. Григорьевой, Н. А. Дудиной, Т. В. </w:t>
      </w:r>
      <w:proofErr w:type="spellStart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Лабунской</w:t>
      </w:r>
      <w:proofErr w:type="spellEnd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Я. </w:t>
      </w:r>
      <w:proofErr w:type="spellStart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Шпикаловой</w:t>
      </w:r>
      <w:proofErr w:type="spellEnd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компонентов информационно-коммуникационных технологий, коммуникативно - </w:t>
      </w:r>
      <w:proofErr w:type="spellStart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воспитании дошкольников позволяет строить такое воспитание, которое способствует творческому развитию личности.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используются  также различные приемы: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реальных объектов и предметов ближайшего окружения (живых и неживых объектов); активизация внимания ребенка на форме, красках, линиях листьев, цветов деревьев; сравнение образов животных, птиц, насекомых;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в окружающей действительности предметов, похожих на круг, овал, треугольник, квадрат;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произведений русского декоративно-прикладного искусства (дымковской, городецкой игрушки, семеновской матрешки);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картинок, картин, иллюстраций;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игрушек реальных и сказочных ситуаций;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с цветными шарами, матрешками, мозаикой, природным материалом.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созданию условий в семье способствующих наиболее полному усвоению знаний, умений, навыков, полученных детьми на кружке.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Просветительскую работу с родителями в форме консультаций, наглядной информации, мастер-классов.</w:t>
      </w: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родителями</w:t>
      </w:r>
    </w:p>
    <w:p w:rsidR="00BF29C8" w:rsidRPr="00BF29C8" w:rsidRDefault="00BF29C8" w:rsidP="00BF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C8" w:rsidRPr="00BF29C8" w:rsidRDefault="00BF29C8" w:rsidP="00BF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 работы  с  дошкольниками во  многом  зависит  от  взаимодействия  с  родителями.  Чем  теснее  это  взаимодействие,  тем  успешнее  становится  ребёнок.  Я  уверена,  что каждый  успех  ребёнка  в  творчестве  и  в  личностном  плане    следует довести  до  сведения  родителей,  тем самым  ребёнок  имеет  возможность  получить  похвалу  не  только  от  воспитателя,  но  и  от  родителей,  что  для  него  очень  важно  и  что  способствует  «удовлетворению  притязаний  на  признание».   В годовой  план  работы для сотрудничества с семьёй, включены следующие формы работы: </w:t>
      </w:r>
    </w:p>
    <w:p w:rsidR="00BF29C8" w:rsidRPr="00BF29C8" w:rsidRDefault="00BF29C8" w:rsidP="00BF2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наглядной агитации для родителей</w:t>
      </w:r>
    </w:p>
    <w:p w:rsidR="00BF29C8" w:rsidRPr="00BF29C8" w:rsidRDefault="00BF29C8" w:rsidP="00BF2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</w:t>
      </w:r>
    </w:p>
    <w:p w:rsidR="00BF29C8" w:rsidRPr="00BF29C8" w:rsidRDefault="00BF29C8" w:rsidP="00BF2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</w:p>
    <w:p w:rsidR="00BF29C8" w:rsidRPr="00BF29C8" w:rsidRDefault="00BF29C8" w:rsidP="00BF2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с целью усвоения родителями определённых знаний, умений, помощи им в разрешении проблемных вопросов</w:t>
      </w:r>
    </w:p>
    <w:p w:rsidR="00BF29C8" w:rsidRPr="00BF29C8" w:rsidRDefault="00BF29C8" w:rsidP="00BF2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проведение мероприятий</w:t>
      </w:r>
    </w:p>
    <w:p w:rsidR="00BF29C8" w:rsidRPr="00BF29C8" w:rsidRDefault="00BF29C8" w:rsidP="00BF2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творчество родителей и детей</w:t>
      </w:r>
    </w:p>
    <w:p w:rsidR="00BF29C8" w:rsidRPr="00BF29C8" w:rsidRDefault="00BF29C8" w:rsidP="00BF2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BF29C8" w:rsidRPr="00BF29C8" w:rsidRDefault="00BF29C8" w:rsidP="00BF2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</w:t>
      </w:r>
    </w:p>
    <w:p w:rsidR="00BF29C8" w:rsidRPr="00BF29C8" w:rsidRDefault="00BF29C8" w:rsidP="00BF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 организаци</w:t>
      </w: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тематических  выставок  детских  рисунков. Родители  имеют  возможность  познакомиться  с  творчеством  своих  детей – с  одной  стороны,  а  с  другой – повышается  их  интерес  к  продуктам  художественного  творчества.  </w:t>
      </w:r>
    </w:p>
    <w:p w:rsidR="00BF29C8" w:rsidRPr="00BF29C8" w:rsidRDefault="00BF29C8" w:rsidP="00BF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Взаимодействие с родителями проводится индивидуально и коллективно.</w:t>
      </w:r>
    </w:p>
    <w:p w:rsidR="00BF29C8" w:rsidRPr="00BF29C8" w:rsidRDefault="00BF29C8" w:rsidP="00BF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9C8" w:rsidRPr="00BF29C8" w:rsidRDefault="00BF29C8" w:rsidP="00BF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9C8" w:rsidRDefault="00BF29C8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29C8" w:rsidRDefault="00BF29C8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29C8" w:rsidRDefault="00BF29C8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29C8" w:rsidRDefault="00BF29C8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29C8" w:rsidRDefault="00BF29C8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29C8" w:rsidRDefault="00BF29C8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29C8" w:rsidRDefault="00BF29C8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29C8" w:rsidRDefault="00BF29C8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29C8" w:rsidRDefault="00BF29C8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29C8" w:rsidRDefault="00BF29C8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9341D" w:rsidRDefault="0099341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4E16" w:rsidRDefault="00834E16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41D" w:rsidRDefault="0099341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Взаимодействие с семьями детей</w:t>
      </w:r>
    </w:p>
    <w:p w:rsidR="00834E16" w:rsidRPr="00834E16" w:rsidRDefault="00834E16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341D" w:rsidTr="0099341D">
        <w:tc>
          <w:tcPr>
            <w:tcW w:w="3190" w:type="dxa"/>
          </w:tcPr>
          <w:p w:rsidR="0099341D" w:rsidRP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90" w:type="dxa"/>
          </w:tcPr>
          <w:p w:rsidR="0099341D" w:rsidRP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191" w:type="dxa"/>
          </w:tcPr>
          <w:p w:rsid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834E16" w:rsidRPr="0099341D" w:rsidRDefault="00834E16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341D" w:rsidRPr="00CD1D84" w:rsidTr="0099341D">
        <w:tc>
          <w:tcPr>
            <w:tcW w:w="3190" w:type="dxa"/>
          </w:tcPr>
          <w:p w:rsidR="0099341D" w:rsidRP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0" w:type="dxa"/>
          </w:tcPr>
          <w:p w:rsidR="0099341D" w:rsidRPr="00CD1D84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1D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</w:t>
            </w:r>
            <w:r w:rsidR="00CD1D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ведение социологического опроса</w:t>
            </w:r>
          </w:p>
        </w:tc>
        <w:tc>
          <w:tcPr>
            <w:tcW w:w="3191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«Необходимо ли рассказать детям о рисовании»</w:t>
            </w:r>
          </w:p>
        </w:tc>
      </w:tr>
      <w:tr w:rsidR="0099341D" w:rsidRPr="00CD1D84" w:rsidTr="0099341D">
        <w:tc>
          <w:tcPr>
            <w:tcW w:w="3190" w:type="dxa"/>
          </w:tcPr>
          <w:p w:rsidR="0099341D" w:rsidRP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0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3191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«Роль художественной деятельности в развитии творческих детей»</w:t>
            </w:r>
          </w:p>
        </w:tc>
      </w:tr>
      <w:tr w:rsidR="0099341D" w:rsidRPr="00CD1D84" w:rsidTr="0099341D">
        <w:tc>
          <w:tcPr>
            <w:tcW w:w="3190" w:type="dxa"/>
          </w:tcPr>
          <w:p w:rsidR="0099341D" w:rsidRP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0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Тематическая папка</w:t>
            </w:r>
          </w:p>
        </w:tc>
        <w:tc>
          <w:tcPr>
            <w:tcW w:w="3191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Рекомендации по вопросам обучения детей рисованию</w:t>
            </w:r>
          </w:p>
        </w:tc>
      </w:tr>
      <w:tr w:rsidR="0099341D" w:rsidRPr="00CD1D84" w:rsidTr="0099341D">
        <w:tc>
          <w:tcPr>
            <w:tcW w:w="3190" w:type="dxa"/>
          </w:tcPr>
          <w:p w:rsidR="0099341D" w:rsidRP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0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Открытый просмотр элементов кружковой работы</w:t>
            </w:r>
          </w:p>
        </w:tc>
        <w:tc>
          <w:tcPr>
            <w:tcW w:w="3191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Чему мы уже научились</w:t>
            </w:r>
          </w:p>
        </w:tc>
      </w:tr>
      <w:tr w:rsidR="0099341D" w:rsidRPr="00CD1D84" w:rsidTr="0099341D">
        <w:tc>
          <w:tcPr>
            <w:tcW w:w="3190" w:type="dxa"/>
          </w:tcPr>
          <w:p w:rsidR="0099341D" w:rsidRP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0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Тематическая папка</w:t>
            </w:r>
          </w:p>
        </w:tc>
        <w:tc>
          <w:tcPr>
            <w:tcW w:w="3191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эмоциональной сферы детей 4-5 лет</w:t>
            </w:r>
          </w:p>
        </w:tc>
      </w:tr>
      <w:tr w:rsidR="0099341D" w:rsidRPr="00CD1D84" w:rsidTr="0099341D">
        <w:tc>
          <w:tcPr>
            <w:tcW w:w="3190" w:type="dxa"/>
          </w:tcPr>
          <w:p w:rsidR="0099341D" w:rsidRP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0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Фотоотчет</w:t>
            </w:r>
          </w:p>
        </w:tc>
        <w:tc>
          <w:tcPr>
            <w:tcW w:w="3191" w:type="dxa"/>
          </w:tcPr>
          <w:p w:rsidR="0099341D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Рисуем дома</w:t>
            </w:r>
          </w:p>
          <w:p w:rsidR="00834E16" w:rsidRDefault="00834E16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4E16" w:rsidRPr="00CD1D84" w:rsidRDefault="00834E16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341D" w:rsidRPr="00CD1D84" w:rsidTr="0099341D">
        <w:tc>
          <w:tcPr>
            <w:tcW w:w="3190" w:type="dxa"/>
          </w:tcPr>
          <w:p w:rsidR="0099341D" w:rsidRP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0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3191" w:type="dxa"/>
          </w:tcPr>
          <w:p w:rsidR="0099341D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Игры с детьми</w:t>
            </w:r>
          </w:p>
          <w:p w:rsidR="00834E16" w:rsidRDefault="00834E16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4E16" w:rsidRPr="00CD1D84" w:rsidRDefault="00834E16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341D" w:rsidRPr="00CD1D84" w:rsidTr="0099341D">
        <w:tc>
          <w:tcPr>
            <w:tcW w:w="3190" w:type="dxa"/>
          </w:tcPr>
          <w:p w:rsidR="0099341D" w:rsidRP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0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3191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Необходимость общения детей со сверстниками</w:t>
            </w:r>
          </w:p>
        </w:tc>
      </w:tr>
      <w:tr w:rsidR="0099341D" w:rsidRPr="00CD1D84" w:rsidTr="0099341D">
        <w:tc>
          <w:tcPr>
            <w:tcW w:w="3190" w:type="dxa"/>
          </w:tcPr>
          <w:p w:rsidR="0099341D" w:rsidRP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4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0" w:type="dxa"/>
          </w:tcPr>
          <w:p w:rsidR="0099341D" w:rsidRPr="00CD1D84" w:rsidRDefault="00CD1D84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Открытое занятие</w:t>
            </w:r>
          </w:p>
        </w:tc>
        <w:tc>
          <w:tcPr>
            <w:tcW w:w="3191" w:type="dxa"/>
          </w:tcPr>
          <w:p w:rsidR="0099341D" w:rsidRDefault="0099341D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4E16" w:rsidRDefault="00834E16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4E16" w:rsidRPr="00CD1D84" w:rsidRDefault="00834E16" w:rsidP="00600D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341D" w:rsidRDefault="0099341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9341D" w:rsidRDefault="0099341D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4E16" w:rsidRDefault="00834E16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4E16" w:rsidRDefault="00834E16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4E16" w:rsidRDefault="00834E16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4E16" w:rsidRDefault="00834E16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4E16" w:rsidRDefault="00834E16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4E16" w:rsidRDefault="00834E16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B750A" w:rsidRDefault="003B750A" w:rsidP="003B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750A" w:rsidRDefault="003B750A" w:rsidP="003B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B750A" w:rsidRPr="003B750A" w:rsidRDefault="003B750A" w:rsidP="003B75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75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Диагностическая карта</w:t>
      </w:r>
    </w:p>
    <w:p w:rsidR="003B750A" w:rsidRDefault="003B750A" w:rsidP="003B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B750A">
        <w:rPr>
          <w:rFonts w:ascii="Times New Roman" w:eastAsia="Times New Roman" w:hAnsi="Times New Roman" w:cs="Times New Roman"/>
          <w:color w:val="000000"/>
          <w:lang w:eastAsia="ru-RU"/>
        </w:rPr>
        <w:t>по методике «Диагностика изобразительной деятельности»</w:t>
      </w:r>
      <w:bookmarkStart w:id="0" w:name="0"/>
      <w:bookmarkEnd w:id="0"/>
    </w:p>
    <w:p w:rsidR="00A635D0" w:rsidRPr="003B750A" w:rsidRDefault="00A635D0" w:rsidP="003B75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577" w:type="dxa"/>
        <w:tblInd w:w="-1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36"/>
      </w:tblGrid>
      <w:tr w:rsidR="00A635D0" w:rsidRPr="003B750A" w:rsidTr="00A635D0">
        <w:trPr>
          <w:gridAfter w:val="1"/>
          <w:wAfter w:w="236" w:type="dxa"/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№/n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</w:t>
            </w:r>
          </w:p>
          <w:p w:rsidR="00A635D0" w:rsidRPr="003B750A" w:rsidRDefault="00A635D0" w:rsidP="003B7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</w:t>
            </w:r>
            <w:proofErr w:type="spellEnd"/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Default="00A635D0" w:rsidP="003B750A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Default="00A635D0" w:rsidP="003B750A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Default="00A635D0" w:rsidP="003B750A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Pr="003B750A" w:rsidRDefault="00A635D0" w:rsidP="003B750A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Техни-ческие</w:t>
            </w:r>
            <w:proofErr w:type="spellEnd"/>
            <w:proofErr w:type="gramEnd"/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35D0" w:rsidRPr="003B750A" w:rsidRDefault="00A635D0" w:rsidP="003B7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Точность движений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35D0" w:rsidRDefault="00A635D0" w:rsidP="003B750A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вырази-тель-ности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(цвет, фор</w:t>
            </w:r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и др.)</w:t>
            </w:r>
          </w:p>
          <w:p w:rsidR="00A635D0" w:rsidRPr="003B750A" w:rsidRDefault="00A635D0" w:rsidP="003B750A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35D0" w:rsidRPr="003B750A" w:rsidRDefault="00A635D0" w:rsidP="003B75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замысла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самостоя-тельности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процессе рисования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</w:t>
            </w:r>
            <w:r w:rsidRPr="003B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</w:t>
            </w:r>
          </w:p>
        </w:tc>
      </w:tr>
      <w:tr w:rsidR="00A635D0" w:rsidRPr="003B750A" w:rsidTr="00A635D0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К.</w:t>
            </w:r>
          </w:p>
        </w:tc>
      </w:tr>
      <w:tr w:rsidR="00A635D0" w:rsidRPr="003B750A" w:rsidTr="00A635D0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A635D0" w:rsidRPr="003B750A" w:rsidTr="00A635D0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A635D0" w:rsidRPr="003B750A" w:rsidTr="00A635D0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A635D0" w:rsidRPr="003B750A" w:rsidTr="00A635D0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A635D0" w:rsidRPr="003B750A" w:rsidTr="00A635D0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A635D0" w:rsidRPr="003B750A" w:rsidTr="00A635D0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A635D0" w:rsidRPr="003B750A" w:rsidTr="00A635D0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A635D0" w:rsidRPr="003B750A" w:rsidTr="00A635D0">
        <w:trPr>
          <w:gridAfter w:val="1"/>
          <w:wAfter w:w="236" w:type="dxa"/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635D0" w:rsidRPr="003B750A" w:rsidTr="00A635D0">
        <w:trPr>
          <w:gridAfter w:val="1"/>
          <w:wAfter w:w="236" w:type="dxa"/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635D0" w:rsidRPr="003B750A" w:rsidTr="00A635D0">
        <w:trPr>
          <w:gridAfter w:val="1"/>
          <w:wAfter w:w="236" w:type="dxa"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35D0" w:rsidRPr="003B750A" w:rsidRDefault="00A635D0" w:rsidP="003B75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A635D0" w:rsidRPr="003B750A" w:rsidRDefault="00A635D0" w:rsidP="00A635D0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702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30"/>
        </w:trPr>
        <w:tc>
          <w:tcPr>
            <w:tcW w:w="567" w:type="dxa"/>
          </w:tcPr>
          <w:p w:rsidR="00A635D0" w:rsidRPr="003B750A" w:rsidRDefault="00A635D0" w:rsidP="00A635D0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702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15"/>
        </w:trPr>
        <w:tc>
          <w:tcPr>
            <w:tcW w:w="567" w:type="dxa"/>
          </w:tcPr>
          <w:p w:rsidR="00A635D0" w:rsidRPr="003B750A" w:rsidRDefault="00A635D0" w:rsidP="00A635D0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702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30"/>
        </w:trPr>
        <w:tc>
          <w:tcPr>
            <w:tcW w:w="567" w:type="dxa"/>
          </w:tcPr>
          <w:p w:rsidR="00A635D0" w:rsidRPr="003B750A" w:rsidRDefault="00A635D0" w:rsidP="00A635D0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02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15"/>
        </w:trPr>
        <w:tc>
          <w:tcPr>
            <w:tcW w:w="567" w:type="dxa"/>
          </w:tcPr>
          <w:p w:rsidR="00A635D0" w:rsidRPr="003B750A" w:rsidRDefault="00A635D0" w:rsidP="00A635D0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5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702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15"/>
        </w:trPr>
        <w:tc>
          <w:tcPr>
            <w:tcW w:w="567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85"/>
        </w:trPr>
        <w:tc>
          <w:tcPr>
            <w:tcW w:w="567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30"/>
        </w:trPr>
        <w:tc>
          <w:tcPr>
            <w:tcW w:w="567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00"/>
        </w:trPr>
        <w:tc>
          <w:tcPr>
            <w:tcW w:w="567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15"/>
        </w:trPr>
        <w:tc>
          <w:tcPr>
            <w:tcW w:w="567" w:type="dxa"/>
          </w:tcPr>
          <w:p w:rsidR="00A635D0" w:rsidRPr="003B750A" w:rsidRDefault="00A635D0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35D0" w:rsidRPr="003B750A" w:rsidRDefault="00A635D0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D0" w:rsidRPr="003B750A" w:rsidTr="00A6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67" w:type="dxa"/>
          </w:tcPr>
          <w:p w:rsidR="003B750A" w:rsidRPr="003B750A" w:rsidRDefault="003B750A" w:rsidP="003B750A">
            <w:pPr>
              <w:shd w:val="clear" w:color="auto" w:fill="FFFFFF"/>
              <w:spacing w:before="100" w:beforeAutospacing="1" w:after="0" w:afterAutospacing="1"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B750A" w:rsidRPr="003B750A" w:rsidRDefault="003B750A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750A" w:rsidRPr="003B750A" w:rsidRDefault="003B750A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750A" w:rsidRPr="003B750A" w:rsidRDefault="003B750A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750A" w:rsidRPr="003B750A" w:rsidRDefault="003B750A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750A" w:rsidRPr="003B750A" w:rsidRDefault="003B750A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750A" w:rsidRPr="003B750A" w:rsidRDefault="003B750A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750A" w:rsidRPr="003B750A" w:rsidRDefault="003B750A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750A" w:rsidRPr="003B750A" w:rsidRDefault="003B750A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750A" w:rsidRPr="003B750A" w:rsidRDefault="003B750A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B750A" w:rsidRPr="003B750A" w:rsidRDefault="003B750A" w:rsidP="003B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5D0" w:rsidRDefault="00A635D0" w:rsidP="003B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750A" w:rsidRPr="003B750A" w:rsidRDefault="003B750A" w:rsidP="003B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75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Н.- начало года</w:t>
      </w:r>
      <w:r w:rsidRPr="003B750A"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Pr="003B75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К.- конец года </w:t>
      </w:r>
    </w:p>
    <w:p w:rsidR="00A635D0" w:rsidRDefault="00A635D0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635D0" w:rsidRDefault="00A635D0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635D0" w:rsidRDefault="00A635D0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635D0" w:rsidRDefault="00A635D0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635D0" w:rsidRDefault="00A635D0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635D0" w:rsidRDefault="00A635D0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635D0" w:rsidRDefault="00A635D0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635D0" w:rsidRDefault="00A635D0" w:rsidP="0060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00D75" w:rsidRPr="00600D75" w:rsidRDefault="00600D75" w:rsidP="00600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bookmarkStart w:id="1" w:name="_GoBack"/>
      <w:bookmarkEnd w:id="1"/>
      <w:r w:rsidRPr="00600D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Перспективный план занятий кружка «Разноцветные ладошки»</w:t>
      </w:r>
    </w:p>
    <w:p w:rsidR="00600D75" w:rsidRPr="00600D75" w:rsidRDefault="00F63AED" w:rsidP="00600D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средней</w:t>
      </w:r>
      <w:r w:rsidR="00600D75" w:rsidRPr="00600D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группе</w:t>
      </w:r>
    </w:p>
    <w:p w:rsidR="00BF29C8" w:rsidRPr="00600D75" w:rsidRDefault="00BF29C8" w:rsidP="00F63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4395"/>
        <w:gridCol w:w="2551"/>
      </w:tblGrid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Нетради</w:t>
            </w:r>
            <w:r w:rsid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ционные</w:t>
            </w:r>
            <w:proofErr w:type="spellEnd"/>
            <w:proofErr w:type="gramEnd"/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техники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</w:tr>
      <w:tr w:rsidR="00F63AED" w:rsidRPr="001C5F73" w:rsidTr="001C5F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Default="001C5F73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63AED" w:rsidRDefault="001C5F73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="00F63AED"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ктябрь</w:t>
            </w:r>
          </w:p>
          <w:p w:rsidR="001C5F73" w:rsidRPr="001C5F73" w:rsidRDefault="001C5F73" w:rsidP="00993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 способом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Уточнять и расширять представления об осени; продолжать закреплять умения детей наносить один слой краски на другой методом </w:t>
            </w:r>
            <w:proofErr w:type="gram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развивать творчество и фантазию.</w:t>
            </w: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1C5F73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9A222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</w:t>
            </w:r>
            <w:r w:rsid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ипия, обведение ладони и кулака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монотипии, закрепить умения использовать технику монотипия «старая форма новое содержание» (ладошка с сомкнутыми пальцами -</w:t>
            </w:r>
            <w:r w:rsidR="009A222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крыло, кулак - маленькое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Познакомить детей с симметрией, на примере бабочки.</w:t>
            </w: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Силуэты симметричных, ассиметричных предметов. Лист бумаги, гуашь, кисть, простой карандаш, принадлежности для рисования.</w:t>
            </w: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9A222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листочки»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Отпечаток листьев.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печатания листьев. Закрепить умения работать с техникой печати по трафарету. Развивать </w:t>
            </w:r>
            <w:proofErr w:type="spell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смешивать краски прямо на листьях ил</w:t>
            </w:r>
            <w:r w:rsidR="009A222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тампонах при печати. </w:t>
            </w: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черного цвета, гуашь, поролоновые тампоны трафареты, принадлежности для рисования</w:t>
            </w: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9A222D" w:rsidP="0099341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F63AED" w:rsidRPr="001C5F73" w:rsidRDefault="001C5F73" w:rsidP="00993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Подсол-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крупы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бумага, клей ПВА, гречневая крупа.</w:t>
            </w:r>
          </w:p>
        </w:tc>
      </w:tr>
      <w:tr w:rsidR="00F63AED" w:rsidRPr="001C5F73" w:rsidTr="001C5F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Default="001C5F73" w:rsidP="001C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63AED" w:rsidRDefault="001C5F73" w:rsidP="001C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="00F63AED"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оябрь</w:t>
            </w:r>
          </w:p>
          <w:p w:rsidR="001C5F73" w:rsidRPr="001C5F73" w:rsidRDefault="001C5F73" w:rsidP="001C5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F63AED" w:rsidRPr="001C5F73" w:rsidRDefault="00F63AED" w:rsidP="0099341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«Ежик»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Метод </w:t>
            </w:r>
            <w:proofErr w:type="gramStart"/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тычка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Развивать эмоционально-чувственное восприятие. Воспитывать отзывчивость</w:t>
            </w:r>
            <w:r w:rsidR="009A222D"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Бумага, гуашь, жесткие кисти</w:t>
            </w:r>
            <w:r w:rsidR="006A27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9A222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резаных ниток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техникой выполнения аппликации из ниток. Учить равномерно,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мыши на картоне, ткать, клей ПВА.</w:t>
            </w: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9A222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Гуашь, ватные диски, палочки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наклеивать ватные диски, учить аккуратно, раскрашивать ватные диски, "оживлять" картинку с помощь ватных палочек</w:t>
            </w:r>
            <w:r w:rsid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Гуашь, ватные диски, палочки, листы бумаги, клей</w:t>
            </w:r>
            <w:r w:rsidR="006A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9A222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любимые рыбки»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гуашью по восковым мелкам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обводить свою ладонь восковым мелком. Продолжать знакомство с техникой сочетания акварели и восковых мелков.</w:t>
            </w:r>
          </w:p>
          <w:p w:rsidR="00F63AED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Гуашь, восковые мелки, листы бумаги, кисти</w:t>
            </w:r>
            <w:r w:rsidR="006A2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63AED" w:rsidRPr="001C5F73" w:rsidTr="001C5F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Default="001C5F73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63AED" w:rsidRDefault="001C5F73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="00F63AED"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екабрь</w:t>
            </w:r>
          </w:p>
          <w:p w:rsidR="001C5F73" w:rsidRPr="001C5F73" w:rsidRDefault="001C5F73" w:rsidP="00993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1C5F73" w:rsidP="009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«Снежная семья»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C5F73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способом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рисовать снеговиков разных размеров, закрепить приёмы изображения круглых форм в различных сочетаниях, совершенствовать технику рисования </w:t>
            </w:r>
            <w:proofErr w:type="gram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Пластили-нография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из пластилина. Учить отрывать от большого куска пластилина маленькие кусочки, катать из них между пальцами  маленькие шарики, выкладывать шариками готовую форму елочки, нарисованную на светлом картоне.</w:t>
            </w: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с изображением елочки; пластилин.</w:t>
            </w: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Пластили-нография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Продолжить мозаику из пластилина.</w:t>
            </w: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с изображением елочки; пластилин.</w:t>
            </w:r>
          </w:p>
        </w:tc>
      </w:tr>
      <w:tr w:rsidR="00F63AED" w:rsidRPr="001C5F73" w:rsidTr="001C5F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«Ёлочка пушистая, нарядная»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жёсткой полусухой кистью, рисование пальчиками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технике рисования </w:t>
            </w:r>
            <w:proofErr w:type="gram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  <w:p w:rsidR="001C5F73" w:rsidRDefault="001C5F73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F73" w:rsidRPr="001C5F73" w:rsidRDefault="001C5F73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Листы бумаги, цветная гуашь, жёсткие кисти</w:t>
            </w:r>
            <w:r w:rsidR="006A2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63AED" w:rsidRPr="001C5F73" w:rsidTr="001C5F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Default="001C5F73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F63AED" w:rsidRDefault="001C5F73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</w:t>
            </w:r>
            <w:r w:rsidR="00F63AED"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нварь</w:t>
            </w:r>
          </w:p>
          <w:p w:rsidR="001C5F73" w:rsidRPr="001C5F73" w:rsidRDefault="001C5F73" w:rsidP="00993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«Узоры на окнах»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Раздувание капли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Развивать ассоциативное мышление, воображение. Воспитывать желание создавать </w:t>
            </w:r>
            <w:r w:rsidR="006A27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интересные оригинальные рисунки.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Тонированная бумага, белая бумага, гуашь, пипетка</w:t>
            </w:r>
            <w:r w:rsidR="006A27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6A274F" w:rsidRDefault="006A274F" w:rsidP="009934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</w:t>
            </w:r>
            <w:proofErr w:type="spellEnd"/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Комкание</w:t>
            </w:r>
            <w:proofErr w:type="spell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 (</w:t>
            </w:r>
            <w:proofErr w:type="spellStart"/>
            <w:proofErr w:type="gram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скатыва</w:t>
            </w:r>
            <w:r w:rsidR="006A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4F" w:rsidRPr="006A274F" w:rsidRDefault="00F63AED" w:rsidP="009934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комкание</w:t>
            </w:r>
            <w:proofErr w:type="spell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бумаги и рисование. Учить дорисовывать картинку со снеговиком (метла, елочка, заборчик и т.д.). Развивать чувство композиции. Воспитать у ребенка художественный вкус.</w:t>
            </w:r>
          </w:p>
          <w:p w:rsidR="006A274F" w:rsidRPr="001C5F73" w:rsidRDefault="006A274F" w:rsidP="0099341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Гуашь, листы бумаги, салфетки для скатывания, клей ПВА.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«Снегири на ветке»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способом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гуашь, две кисточки, маленький листочек для проверки цвета и все принадлежности для рисования</w:t>
            </w:r>
            <w:r w:rsidR="006A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6A274F" w:rsidP="0099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F63AED" w:rsidRPr="001C5F73" w:rsidRDefault="00F63AED" w:rsidP="0099341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«Нари</w:t>
            </w:r>
            <w:r w:rsidR="006A27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суй, что хочешь»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Работа со знакомыми техниками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Развивать воображение, активизировать мыслительную деятельность.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Ящик с 2 отделениями:</w:t>
            </w:r>
          </w:p>
          <w:p w:rsidR="00F63AED" w:rsidRPr="001C5F73" w:rsidRDefault="00F63AED" w:rsidP="0099341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 материал (на чем)</w:t>
            </w:r>
          </w:p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инструмент (чем)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3AED" w:rsidRPr="001C5F73" w:rsidTr="001C5F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4F" w:rsidRDefault="006A274F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63AED" w:rsidRDefault="006A274F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</w:t>
            </w:r>
            <w:r w:rsidR="00F63AED"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евраль</w:t>
            </w:r>
          </w:p>
          <w:p w:rsidR="006A274F" w:rsidRPr="001C5F73" w:rsidRDefault="006A274F" w:rsidP="00993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«На что похоже?»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Техника монотипии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Знакомить детей с симметрией. Развивать воображение. Продолжать развивать интерес к рисованию</w:t>
            </w:r>
            <w:r w:rsidR="006A27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Бумага, согнутая пополам, гуашь 3 цветов, тряпочки</w:t>
            </w:r>
            <w:r w:rsidR="006A27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F63AED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«Подарок папе»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желание порадовать пап и дедушек.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 для аппликации</w:t>
            </w:r>
            <w:r w:rsidR="006A2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«Подарок папе» (</w:t>
            </w:r>
            <w:proofErr w:type="spellStart"/>
            <w:proofErr w:type="gramStart"/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</w:t>
            </w:r>
            <w:r w:rsidR="006A2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желание порадовать пап и дедушек.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 для аппликации</w:t>
            </w:r>
            <w:r w:rsidR="006A2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F63AED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«Придумай и дорисуй»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Развивать творческое воображение. Учить детей создавать новые образы.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Листы бумаги с незаконченным рисунком</w:t>
            </w:r>
            <w:r w:rsidR="006A27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</w:tr>
      <w:tr w:rsidR="00F63AED" w:rsidRPr="001C5F73" w:rsidTr="001C5F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4F" w:rsidRDefault="006A274F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63AED" w:rsidRDefault="006A274F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</w:t>
            </w:r>
            <w:r w:rsidR="00F63AED"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арт</w:t>
            </w:r>
          </w:p>
          <w:p w:rsidR="006A274F" w:rsidRPr="001C5F73" w:rsidRDefault="006A274F" w:rsidP="00993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для м</w:t>
            </w:r>
            <w:r w:rsidR="006A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образа бутона тюльпана. Продолжить совершенствовать технику.</w:t>
            </w: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бумаги с заготовками  вазы и стебля цветка, гуашь, кисти.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«Какого цвета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Монотипия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и расширять  художественный опыт детей в работе с акварелью, рисованию по мокрой бумаге, смешивая краски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4F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альбомных листа на каждого ребенка, акварельные краски, маленькие губки, две емкости с водой, толстые кисточки.</w:t>
            </w:r>
          </w:p>
          <w:p w:rsidR="00140FCF" w:rsidRPr="00140FCF" w:rsidRDefault="00140FC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6A274F" w:rsidP="009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 реки»</w:t>
            </w:r>
          </w:p>
          <w:p w:rsidR="00F63AED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274F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274F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сырому фону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рисовать по сырому фону, смешивать краски прямо на листе, развивать творчество, фантазию.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Литы бумаги формата А</w:t>
            </w:r>
            <w:proofErr w:type="gram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гуашь синего цвета, кисточки, подставки под кисточки, баночки с водой, салфетки.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«Облака»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Рисование по сырому фону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4F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Помочь детям в создании выразительного образа. Воспитание эмоциональной отзывчивости. Развивать воображение, наблюдательность.</w:t>
            </w:r>
          </w:p>
          <w:p w:rsidR="00140FCF" w:rsidRPr="00140FCF" w:rsidRDefault="00140FCF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Цветная бумага темных тонов, белая гуашь, поролон.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F63AED" w:rsidRPr="001C5F73" w:rsidRDefault="006A274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«По замыслу»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Совместное рисование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Научить передавать свое ощущение       изобразительными средствами. Развивать творческие способности. Воспитатель предлагает детям поиграть. У каждого ребенка подписанные листы бумаги. Звучит сигнал, дети начинают рисовать, когда прозвучит сигнал, передают рисунок соседу. Когда рисунок возвращается к ребенку, он смотрит, что получилось и говорит, что хотел нарисовать.</w:t>
            </w:r>
          </w:p>
          <w:p w:rsidR="00140FCF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Карандаши, листы бумаги</w:t>
            </w:r>
          </w:p>
        </w:tc>
      </w:tr>
      <w:tr w:rsidR="00F63AED" w:rsidRPr="001C5F73" w:rsidTr="001C5F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F" w:rsidRDefault="00140FCF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63AED" w:rsidRDefault="00140FCF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="00F63AED"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прель</w:t>
            </w:r>
          </w:p>
          <w:p w:rsidR="00140FCF" w:rsidRPr="001C5F73" w:rsidRDefault="00140FCF" w:rsidP="00993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140FCF" w:rsidP="009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«Звездное небо»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Печать поролоном по трафарету; </w:t>
            </w:r>
            <w:proofErr w:type="spell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печать по трафарету. Развивать </w:t>
            </w:r>
            <w:proofErr w:type="spell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Упражнять в рисовании с помощью данных техник.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бумаги для рисования, гуашь синего цвета, кисточки, подставки п</w:t>
            </w:r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кисточки, баночки с водой, поро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лон.</w:t>
            </w:r>
          </w:p>
          <w:p w:rsidR="00140FCF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0FCF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F63AED" w:rsidRPr="001C5F73" w:rsidRDefault="00F63AED" w:rsidP="009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«Пасхальное яйцо»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салфеток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методу торцевания. Передать образ, путем прикладывания салфеток к основе из пластилина.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Салфетки, основа яйца из пластилина. Паста от ручки или стержень.</w:t>
            </w:r>
          </w:p>
          <w:p w:rsidR="00140FCF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0FCF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0FCF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«Расцвели одуванчики»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самостоятельно рисовать методом </w:t>
            </w:r>
            <w:proofErr w:type="gram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цветы, умение рисовать тонкой кисточкой листья и стебли. Расширять знания о весенних цветах.</w:t>
            </w:r>
          </w:p>
          <w:p w:rsidR="00140FCF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0FCF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Тонкая кисточка, листы бумаги, гуашь.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«Хмурый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</w:t>
            </w:r>
            <w:proofErr w:type="spellEnd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живопись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F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наносить тонкий слой пластилина на основу, смешивать пластилин на картоне; воспитывать аккуратность и творчество в работе.</w:t>
            </w:r>
          </w:p>
          <w:p w:rsidR="00140FCF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0FCF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Картон, доска, пластилин, стеки, губка, смоченная водой.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«Белые лебеди»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способом </w:t>
            </w:r>
            <w:proofErr w:type="gram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о птицах, пополнять словарный запас детей, воспитывать гуманное о</w:t>
            </w:r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тношение к миру животных и птиц.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  <w:p w:rsidR="00140FCF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63AED" w:rsidRPr="001C5F73" w:rsidTr="001C5F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F" w:rsidRDefault="00140FCF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63AED" w:rsidRDefault="00140FCF" w:rsidP="009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</w:t>
            </w:r>
            <w:r w:rsidR="00F63AED"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ай</w:t>
            </w:r>
          </w:p>
          <w:p w:rsidR="00140FCF" w:rsidRPr="001C5F73" w:rsidRDefault="00140FCF" w:rsidP="00993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40FCF" w:rsidP="0099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63AED" w:rsidRPr="001C5F73" w:rsidRDefault="00140FCF" w:rsidP="009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к 9 мая»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40FCF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F" w:rsidRPr="00140FCF" w:rsidRDefault="00F63AED" w:rsidP="009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способом скручивания жгутиком, изготовление цветов из пластилина.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 с цветами, картон, пластилин.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«Цветочная поляна»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ватными палочками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F" w:rsidRPr="00140FCF" w:rsidRDefault="00140FCF" w:rsidP="0014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исты бумаги для рисов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ания; готовый рисунок – образец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гуашь основных цветов, кисточки, непроливайки, салфетки.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40FCF" w:rsidP="0099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F63AED" w:rsidRPr="001C5F73" w:rsidRDefault="00F63AED" w:rsidP="009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Цветущая веточка»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Смешенная техника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зелени методом </w:t>
            </w:r>
            <w:proofErr w:type="gram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изображение цветов ватными палочками.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Листы бумаги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веток с листочками; гуашь, кисточки, непроливайки, подставки под кисточки, салфетки; ветка с цветами черёмухи или жасмина.</w:t>
            </w:r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140FCF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 для кошки Мурки»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</w:t>
            </w:r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палочки, готовое </w:t>
            </w:r>
            <w:proofErr w:type="spellStart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</w:t>
            </w:r>
            <w:proofErr w:type="spellEnd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кошки (из </w:t>
            </w:r>
            <w:proofErr w:type="spellStart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</w:t>
            </w:r>
            <w:proofErr w:type="spellEnd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</w:t>
            </w:r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голова - круг, уши – </w:t>
            </w:r>
            <w:proofErr w:type="spellStart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</w:t>
            </w:r>
            <w:proofErr w:type="spellEnd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треугольники, туловище – </w:t>
            </w:r>
            <w:proofErr w:type="spellStart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</w:t>
            </w:r>
            <w:proofErr w:type="spellEnd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треугольник, лапы, хвост - овалы), краски разных цветов, на к</w:t>
            </w:r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аждого ребёнка набор </w:t>
            </w:r>
            <w:proofErr w:type="spellStart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</w:t>
            </w:r>
            <w:proofErr w:type="spellEnd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фигур для выкл. </w:t>
            </w:r>
            <w:proofErr w:type="spellStart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</w:t>
            </w:r>
            <w:proofErr w:type="spellEnd"/>
            <w:r w:rsidR="0014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кошки, клей ПВА.</w:t>
            </w: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</w:tr>
      <w:tr w:rsidR="00F63AED" w:rsidRPr="001C5F73" w:rsidTr="006A27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140FCF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63AED"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AED" w:rsidRPr="001C5F73" w:rsidRDefault="00140FCF" w:rsidP="0099341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 или гуашь, восковые мелки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рисования акварелью или гуашь, учить рисовать салют  с помощью воскового мелка.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D" w:rsidRPr="001C5F73" w:rsidRDefault="00F63AED" w:rsidP="0099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5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 принадлежности для рисования.</w:t>
            </w:r>
          </w:p>
        </w:tc>
      </w:tr>
    </w:tbl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Литература, используемая педагогом для разработки программы</w:t>
      </w:r>
      <w:r w:rsidRPr="00F35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организации образовательного процесса</w:t>
      </w:r>
    </w:p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А. Лыкова Цветные ладошки - авторская программа М.: «Карапуз-дидактика», 2007. – 144с., 16л. вкл.</w:t>
      </w:r>
    </w:p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Р. Г. Казакова Рисование с детьми дошкольного возраста: Нетрадиционные техники, планирование, конспекты занятий. – М.: ТЦ Сфера, 2005.-120с.</w:t>
      </w:r>
    </w:p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К. </w:t>
      </w:r>
      <w:proofErr w:type="spellStart"/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Кожохина</w:t>
      </w:r>
      <w:proofErr w:type="spellEnd"/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 в мир искусства – программа развития детей дошкольного М. : ТЦ Сфера, 2002.-192с</w:t>
      </w:r>
      <w:proofErr w:type="gramStart"/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4.Е. П. </w:t>
      </w:r>
      <w:proofErr w:type="spellStart"/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и семья. – М.: Изд. дом «Карапуз», 2001.-264с</w:t>
      </w:r>
    </w:p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5.Давыдова Г.Н. «Нетрадиционные техники рисования в детском саду» - М.,2012 г.</w:t>
      </w:r>
    </w:p>
    <w:p w:rsidR="00140FCF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4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«Рисуем без кисточки» А. А. Фатеева Академия развития 2006</w:t>
      </w: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</w:t>
      </w:r>
      <w:r w:rsidR="00B8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«Яркие ладошки» </w:t>
      </w:r>
      <w:proofErr w:type="spellStart"/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Н.В.Дубровская</w:t>
      </w:r>
      <w:proofErr w:type="spellEnd"/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«детство-пресс» 2004</w:t>
      </w: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</w:t>
      </w:r>
      <w:r w:rsidR="0014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спрятанные в пальчиках» Н.В. Дубровская «детство-пресс» 2003</w:t>
      </w:r>
    </w:p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40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«Дошкольное воспитание» - №4 1993 г.</w:t>
      </w:r>
    </w:p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«Дошкольное воспитание» - №2 1996 г.</w:t>
      </w:r>
    </w:p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«Дошкольное воспитание» - № 2 2004 г.</w:t>
      </w:r>
    </w:p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«Дошкольное воспитание» - №8 2005 г.</w:t>
      </w:r>
    </w:p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«Дошкольное воспитание» - №6 2007 г.</w:t>
      </w:r>
    </w:p>
    <w:p w:rsidR="00F35E91" w:rsidRP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«Дошкольное воспитание» - №7 2007 г.</w:t>
      </w:r>
    </w:p>
    <w:p w:rsid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5E91" w:rsidRDefault="00F35E91" w:rsidP="00F3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5E91" w:rsidRPr="00F35E91" w:rsidRDefault="00F35E91" w:rsidP="00F35E9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E319B" w:rsidRDefault="00CE319B" w:rsidP="00CE319B">
      <w:pPr>
        <w:rPr>
          <w:rFonts w:ascii="Times New Roman" w:hAnsi="Times New Roman" w:cs="Times New Roman"/>
          <w:b/>
          <w:sz w:val="96"/>
          <w:szCs w:val="96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0D75" w:rsidRPr="00600D75" w:rsidRDefault="00600D75" w:rsidP="0060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DA" w:rsidRPr="00600D75" w:rsidRDefault="005822DA" w:rsidP="00CE319B">
      <w:pPr>
        <w:jc w:val="center"/>
        <w:rPr>
          <w:sz w:val="28"/>
          <w:szCs w:val="28"/>
        </w:rPr>
      </w:pPr>
    </w:p>
    <w:sectPr w:rsidR="005822DA" w:rsidRPr="00600D75" w:rsidSect="00F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927"/>
    <w:multiLevelType w:val="hybridMultilevel"/>
    <w:tmpl w:val="57D85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9D"/>
    <w:rsid w:val="00140FCF"/>
    <w:rsid w:val="001C5F73"/>
    <w:rsid w:val="003B750A"/>
    <w:rsid w:val="005822DA"/>
    <w:rsid w:val="00600D75"/>
    <w:rsid w:val="006A274F"/>
    <w:rsid w:val="00834E16"/>
    <w:rsid w:val="0099341D"/>
    <w:rsid w:val="009A222D"/>
    <w:rsid w:val="00A635D0"/>
    <w:rsid w:val="00B8371B"/>
    <w:rsid w:val="00BF29C8"/>
    <w:rsid w:val="00C27F5A"/>
    <w:rsid w:val="00CD1D84"/>
    <w:rsid w:val="00CE2C9D"/>
    <w:rsid w:val="00CE319B"/>
    <w:rsid w:val="00F35E91"/>
    <w:rsid w:val="00F63AED"/>
    <w:rsid w:val="00F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BFF8-C5CF-4C7D-AA1C-BE314EBA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8</cp:revision>
  <cp:lastPrinted>2018-09-19T10:15:00Z</cp:lastPrinted>
  <dcterms:created xsi:type="dcterms:W3CDTF">2018-09-19T07:18:00Z</dcterms:created>
  <dcterms:modified xsi:type="dcterms:W3CDTF">2018-10-30T13:55:00Z</dcterms:modified>
</cp:coreProperties>
</file>